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F0" w:rsidRPr="00A0527C" w:rsidRDefault="000F3EF0" w:rsidP="000F3EF0">
      <w:pPr>
        <w:spacing w:after="0" w:line="240" w:lineRule="auto"/>
        <w:ind w:firstLine="9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27C">
        <w:rPr>
          <w:rFonts w:ascii="Times New Roman" w:eastAsia="Times New Roman" w:hAnsi="Times New Roman" w:cs="Times New Roman"/>
          <w:b/>
          <w:sz w:val="24"/>
          <w:szCs w:val="24"/>
        </w:rPr>
        <w:t>ИЗВЕЩЕНИЕ</w:t>
      </w:r>
    </w:p>
    <w:p w:rsidR="000F3EF0" w:rsidRPr="00A0527C" w:rsidRDefault="00F6342D" w:rsidP="000F3EF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  апреля</w:t>
      </w:r>
      <w:r w:rsidR="000F3EF0">
        <w:rPr>
          <w:rFonts w:ascii="Times New Roman" w:eastAsia="Times New Roman" w:hAnsi="Times New Roman" w:cs="Times New Roman"/>
          <w:b/>
          <w:sz w:val="24"/>
          <w:szCs w:val="24"/>
        </w:rPr>
        <w:t xml:space="preserve">  2019</w:t>
      </w:r>
      <w:r w:rsidR="000F3EF0" w:rsidRPr="00A052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</w:t>
      </w:r>
      <w:r w:rsidR="00D911FB">
        <w:rPr>
          <w:rFonts w:ascii="Times New Roman" w:eastAsia="Times New Roman" w:hAnsi="Times New Roman" w:cs="Times New Roman"/>
          <w:b/>
          <w:sz w:val="24"/>
          <w:szCs w:val="24"/>
        </w:rPr>
        <w:t>11-0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часов в актовом зале администрации </w:t>
      </w:r>
      <w:r w:rsidR="000F3EF0" w:rsidRPr="00A0527C">
        <w:rPr>
          <w:rFonts w:ascii="Times New Roman" w:eastAsia="Times New Roman" w:hAnsi="Times New Roman" w:cs="Times New Roman"/>
          <w:b/>
          <w:sz w:val="24"/>
          <w:szCs w:val="24"/>
        </w:rPr>
        <w:t>Кыштовского района сост</w:t>
      </w:r>
      <w:r w:rsidR="000F3EF0">
        <w:rPr>
          <w:rFonts w:ascii="Times New Roman" w:eastAsia="Times New Roman" w:hAnsi="Times New Roman" w:cs="Times New Roman"/>
          <w:b/>
          <w:sz w:val="24"/>
          <w:szCs w:val="24"/>
        </w:rPr>
        <w:t>оится заседан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  тридцать четвертой</w:t>
      </w:r>
      <w:r w:rsidR="000F3EF0" w:rsidRPr="00A0527C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сессии Совета депутатов Кыштовского района  третьего созыва  с повесткой дня</w:t>
      </w:r>
    </w:p>
    <w:p w:rsidR="000F3EF0" w:rsidRDefault="000F3EF0" w:rsidP="000F3EF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3EF0" w:rsidRDefault="000F3EF0" w:rsidP="000F3EF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27C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F6342D" w:rsidRDefault="00F6342D" w:rsidP="00F634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6342D">
        <w:rPr>
          <w:sz w:val="28"/>
          <w:szCs w:val="28"/>
        </w:rPr>
        <w:t>О досрочной</w:t>
      </w:r>
      <w:r>
        <w:rPr>
          <w:sz w:val="28"/>
          <w:szCs w:val="28"/>
        </w:rPr>
        <w:t xml:space="preserve"> прекращении полномочий депутатов</w:t>
      </w:r>
      <w:r w:rsidRPr="00F6342D">
        <w:rPr>
          <w:sz w:val="28"/>
          <w:szCs w:val="28"/>
        </w:rPr>
        <w:t xml:space="preserve"> Совета депутатов Соломахина В.В., Ковальского В.Е.</w:t>
      </w:r>
      <w:r w:rsidR="00E61FB2">
        <w:rPr>
          <w:sz w:val="28"/>
          <w:szCs w:val="28"/>
        </w:rPr>
        <w:t>, Киреева Ю.М.</w:t>
      </w:r>
    </w:p>
    <w:p w:rsidR="00F6342D" w:rsidRDefault="00F6342D" w:rsidP="00F6342D">
      <w:pPr>
        <w:pStyle w:val="a3"/>
        <w:ind w:left="1070"/>
      </w:pPr>
      <w:r w:rsidRPr="00F6342D">
        <w:t>Докладывает: А.Н. Щевровский – председатель Совета депутатов Кыштовского района Новосибирской области.</w:t>
      </w:r>
    </w:p>
    <w:p w:rsidR="00F6342D" w:rsidRPr="00F6342D" w:rsidRDefault="00F6342D" w:rsidP="00F6342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6342D">
        <w:rPr>
          <w:sz w:val="28"/>
          <w:szCs w:val="28"/>
        </w:rPr>
        <w:t xml:space="preserve">Об утверждении </w:t>
      </w:r>
      <w:r w:rsidRPr="00F6342D">
        <w:rPr>
          <w:sz w:val="28"/>
          <w:szCs w:val="28"/>
          <w:bdr w:val="none" w:sz="0" w:space="0" w:color="auto" w:frame="1"/>
        </w:rPr>
        <w:t>Порядка формирования, ведения и обязательного опубликования перечня муниципального имущества Кыштовского района Новосибирской области, свободного от прав третьих лиц (</w:t>
      </w:r>
      <w:r w:rsidRPr="00F6342D">
        <w:rPr>
          <w:rFonts w:eastAsiaTheme="minorHAnsi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6342D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>.</w:t>
      </w:r>
    </w:p>
    <w:p w:rsidR="00F6342D" w:rsidRDefault="00F6342D" w:rsidP="00F6342D">
      <w:pPr>
        <w:pStyle w:val="a3"/>
        <w:autoSpaceDE w:val="0"/>
        <w:autoSpaceDN w:val="0"/>
        <w:adjustRightInd w:val="0"/>
        <w:ind w:left="1070"/>
        <w:jc w:val="both"/>
        <w:rPr>
          <w:rFonts w:eastAsiaTheme="minorHAnsi"/>
        </w:rPr>
      </w:pPr>
      <w:r w:rsidRPr="00F6342D">
        <w:rPr>
          <w:rFonts w:eastAsiaTheme="minorHAnsi"/>
        </w:rPr>
        <w:t xml:space="preserve">Докладывает: Т.Г. Ляшенко – заместитель главы </w:t>
      </w:r>
      <w:proofErr w:type="spellStart"/>
      <w:r w:rsidRPr="00F6342D">
        <w:rPr>
          <w:rFonts w:eastAsiaTheme="minorHAnsi"/>
        </w:rPr>
        <w:t>администрации-начальник</w:t>
      </w:r>
      <w:proofErr w:type="spellEnd"/>
      <w:r w:rsidRPr="00F6342D">
        <w:rPr>
          <w:rFonts w:eastAsiaTheme="minorHAnsi"/>
        </w:rPr>
        <w:t xml:space="preserve"> управления экономики</w:t>
      </w:r>
    </w:p>
    <w:p w:rsidR="00E61FB2" w:rsidRPr="00A573BF" w:rsidRDefault="00E61FB2" w:rsidP="00E61FB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573BF">
        <w:rPr>
          <w:sz w:val="28"/>
          <w:szCs w:val="28"/>
        </w:rPr>
        <w:t>О внесении изменений в решение сессии Совета депутатов  Кыштовского района Новосибирской области «О бюджете Кыштовского района Новосибирской области на 2019 и плановый период 2020-2021 годы».</w:t>
      </w:r>
    </w:p>
    <w:p w:rsidR="00E61FB2" w:rsidRDefault="00E61FB2" w:rsidP="00E61FB2">
      <w:pPr>
        <w:pStyle w:val="a3"/>
        <w:ind w:left="1070"/>
        <w:jc w:val="both"/>
        <w:outlineLvl w:val="0"/>
      </w:pPr>
      <w:r w:rsidRPr="00E61FB2">
        <w:t xml:space="preserve">Докладывает: Т.А. </w:t>
      </w:r>
      <w:proofErr w:type="spellStart"/>
      <w:r w:rsidRPr="00E61FB2">
        <w:t>Щевровская</w:t>
      </w:r>
      <w:proofErr w:type="spellEnd"/>
      <w:r w:rsidRPr="00E61FB2">
        <w:t xml:space="preserve"> -  начальник   УФ и НП  Кыштовского     района.</w:t>
      </w:r>
    </w:p>
    <w:p w:rsidR="00E61FB2" w:rsidRDefault="006A103D" w:rsidP="00BF6CD7">
      <w:pPr>
        <w:pStyle w:val="a3"/>
        <w:numPr>
          <w:ilvl w:val="0"/>
          <w:numId w:val="8"/>
        </w:numPr>
        <w:jc w:val="both"/>
        <w:outlineLvl w:val="0"/>
      </w:pPr>
      <w:r w:rsidRPr="00C972C1">
        <w:rPr>
          <w:sz w:val="28"/>
          <w:szCs w:val="28"/>
        </w:rPr>
        <w:t>О внесении изменений в Устав Кыштовского района Новосибирской области</w:t>
      </w:r>
      <w:r>
        <w:t>.</w:t>
      </w:r>
    </w:p>
    <w:p w:rsidR="00C972C1" w:rsidRDefault="00C972C1" w:rsidP="00BF6CD7">
      <w:pPr>
        <w:pStyle w:val="a3"/>
        <w:ind w:left="1070"/>
        <w:jc w:val="both"/>
        <w:outlineLvl w:val="0"/>
      </w:pPr>
      <w:r w:rsidRPr="00C972C1">
        <w:t>Докладывает:</w:t>
      </w:r>
      <w:r>
        <w:t xml:space="preserve"> М.А. Сенин – и.о. начальника юридического отдела администрации Кыштовского района</w:t>
      </w:r>
    </w:p>
    <w:p w:rsidR="00BF6CD7" w:rsidRPr="009E4013" w:rsidRDefault="009E4013" w:rsidP="00BF6CD7">
      <w:pPr>
        <w:pStyle w:val="a3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 w:rsidRPr="009E4013">
        <w:rPr>
          <w:sz w:val="28"/>
          <w:szCs w:val="28"/>
        </w:rPr>
        <w:t>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Кыштовского района Новосибирской области, Главы Кыштовского района Новосибирской области</w:t>
      </w:r>
      <w:r w:rsidR="00BF6CD7" w:rsidRPr="009E4013">
        <w:rPr>
          <w:sz w:val="28"/>
          <w:szCs w:val="28"/>
        </w:rPr>
        <w:t xml:space="preserve"> </w:t>
      </w:r>
    </w:p>
    <w:p w:rsidR="009E4013" w:rsidRDefault="009E4013" w:rsidP="009E4013">
      <w:pPr>
        <w:pStyle w:val="a3"/>
        <w:ind w:left="1070"/>
        <w:jc w:val="both"/>
        <w:outlineLvl w:val="0"/>
      </w:pPr>
      <w:r w:rsidRPr="00C972C1">
        <w:t>Докладывает:</w:t>
      </w:r>
      <w:r>
        <w:t xml:space="preserve"> М.А. Сенин – и.о. начальника юридического отдела администрации Кыштовского района</w:t>
      </w:r>
    </w:p>
    <w:p w:rsidR="009E4013" w:rsidRPr="009E4013" w:rsidRDefault="009E4013" w:rsidP="009E4013">
      <w:pPr>
        <w:pStyle w:val="a3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 w:rsidRPr="009E4013">
        <w:rPr>
          <w:sz w:val="28"/>
          <w:szCs w:val="28"/>
        </w:rPr>
        <w:t>О принятии Положения о предоставлении жилых помещений по договорам найма жилого помещения муниципального жилого фонда коммерческого использования Администрации Кыштовского района Новосибирской области</w:t>
      </w:r>
    </w:p>
    <w:p w:rsidR="009E4013" w:rsidRDefault="009E4013" w:rsidP="009E4013">
      <w:pPr>
        <w:pStyle w:val="a3"/>
        <w:ind w:left="1070"/>
        <w:jc w:val="both"/>
        <w:outlineLvl w:val="0"/>
      </w:pPr>
      <w:r w:rsidRPr="00C972C1">
        <w:t>Докладывает:</w:t>
      </w:r>
      <w:r>
        <w:t xml:space="preserve"> М.А. Сенин – и.о. начальника юридического отдела администрации Кыштовского района</w:t>
      </w:r>
    </w:p>
    <w:p w:rsidR="00BF6CD7" w:rsidRDefault="00BF6CD7" w:rsidP="00BF6CD7">
      <w:pPr>
        <w:pStyle w:val="a3"/>
        <w:numPr>
          <w:ilvl w:val="0"/>
          <w:numId w:val="8"/>
        </w:numPr>
        <w:jc w:val="both"/>
        <w:outlineLvl w:val="0"/>
        <w:rPr>
          <w:sz w:val="28"/>
          <w:szCs w:val="28"/>
        </w:rPr>
      </w:pPr>
      <w:r w:rsidRPr="00BF6CD7">
        <w:rPr>
          <w:sz w:val="28"/>
          <w:szCs w:val="28"/>
        </w:rPr>
        <w:t xml:space="preserve">О </w:t>
      </w:r>
      <w:r>
        <w:rPr>
          <w:sz w:val="28"/>
          <w:szCs w:val="28"/>
        </w:rPr>
        <w:t>принятии решения внесения</w:t>
      </w:r>
      <w:r w:rsidRPr="00BF6CD7">
        <w:rPr>
          <w:sz w:val="28"/>
          <w:szCs w:val="28"/>
        </w:rPr>
        <w:t xml:space="preserve"> изменений в Правила землепользования и застройки поселений Кыштовского района</w:t>
      </w:r>
      <w:r>
        <w:rPr>
          <w:sz w:val="28"/>
          <w:szCs w:val="28"/>
        </w:rPr>
        <w:t xml:space="preserve"> Новосибирской области</w:t>
      </w:r>
    </w:p>
    <w:p w:rsidR="00BF6CD7" w:rsidRDefault="00BF6CD7" w:rsidP="00BF6CD7">
      <w:pPr>
        <w:pStyle w:val="a3"/>
        <w:ind w:left="1070"/>
        <w:jc w:val="both"/>
        <w:outlineLvl w:val="0"/>
      </w:pPr>
      <w:r w:rsidRPr="00C972C1">
        <w:t>Докладывает:</w:t>
      </w:r>
      <w:r>
        <w:t xml:space="preserve"> Голиков С.В. – начальник строительного отдела администрации Кыштовского района</w:t>
      </w:r>
    </w:p>
    <w:p w:rsidR="00BF6CD7" w:rsidRPr="00BF6CD7" w:rsidRDefault="00BF6CD7" w:rsidP="00BF6CD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Проекта изменений в Правила землепользования и застройки поселений Кыштовского района Новосибирской области</w:t>
      </w:r>
    </w:p>
    <w:p w:rsidR="00280428" w:rsidRDefault="00BF6CD7" w:rsidP="00280428">
      <w:pPr>
        <w:pStyle w:val="a3"/>
        <w:ind w:left="1070"/>
        <w:jc w:val="both"/>
        <w:outlineLvl w:val="0"/>
      </w:pPr>
      <w:r w:rsidRPr="00C972C1">
        <w:t>Докладывает:</w:t>
      </w:r>
      <w:r>
        <w:t xml:space="preserve"> Голиков С.В. – начальник строительного отдела администрации Кыштовского района</w:t>
      </w:r>
    </w:p>
    <w:p w:rsidR="00280428" w:rsidRPr="00280428" w:rsidRDefault="00280428" w:rsidP="002804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280428">
        <w:rPr>
          <w:sz w:val="28"/>
          <w:szCs w:val="28"/>
        </w:rPr>
        <w:t>Об о</w:t>
      </w:r>
      <w:r>
        <w:rPr>
          <w:sz w:val="28"/>
          <w:szCs w:val="28"/>
        </w:rPr>
        <w:t>тчете начальника</w:t>
      </w:r>
      <w:r w:rsidRPr="00280428">
        <w:rPr>
          <w:sz w:val="28"/>
          <w:szCs w:val="28"/>
        </w:rPr>
        <w:t xml:space="preserve"> межмуниципального отдела МВД России «Венгеровский» о деятельности межмуниципального отдела  МВД России «Венгеровский» на территории Кыштовского района за </w:t>
      </w:r>
      <w:r>
        <w:rPr>
          <w:sz w:val="28"/>
          <w:szCs w:val="28"/>
        </w:rPr>
        <w:t>2018</w:t>
      </w:r>
      <w:r w:rsidRPr="0028042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80428">
        <w:rPr>
          <w:sz w:val="28"/>
          <w:szCs w:val="28"/>
        </w:rPr>
        <w:t xml:space="preserve">     </w:t>
      </w:r>
    </w:p>
    <w:p w:rsidR="00280428" w:rsidRPr="00280428" w:rsidRDefault="00280428" w:rsidP="00280428">
      <w:pPr>
        <w:pStyle w:val="a3"/>
        <w:ind w:left="1070"/>
        <w:jc w:val="both"/>
        <w:outlineLvl w:val="0"/>
      </w:pPr>
      <w:r w:rsidRPr="00C972C1">
        <w:t>Докладывает:</w:t>
      </w:r>
      <w:r>
        <w:t xml:space="preserve"> </w:t>
      </w:r>
      <w:proofErr w:type="spellStart"/>
      <w:r>
        <w:t>Лангер</w:t>
      </w:r>
      <w:proofErr w:type="spellEnd"/>
      <w:r>
        <w:t xml:space="preserve"> А.Г. – и.о начальника </w:t>
      </w:r>
      <w:r w:rsidRPr="00280428">
        <w:t>межмуниципального отдела МВД России «Венгеровский»</w:t>
      </w:r>
      <w:r>
        <w:t>.</w:t>
      </w:r>
    </w:p>
    <w:p w:rsidR="00BF6CD7" w:rsidRPr="00BF6CD7" w:rsidRDefault="00280428" w:rsidP="0028042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972C1" w:rsidRDefault="00C972C1" w:rsidP="00C972C1">
      <w:pPr>
        <w:pStyle w:val="a3"/>
        <w:ind w:left="1070"/>
        <w:jc w:val="both"/>
        <w:outlineLvl w:val="0"/>
      </w:pPr>
    </w:p>
    <w:p w:rsidR="00C972C1" w:rsidRPr="00E61FB2" w:rsidRDefault="00C972C1" w:rsidP="00BF6CD7">
      <w:pPr>
        <w:jc w:val="both"/>
        <w:outlineLvl w:val="0"/>
      </w:pPr>
    </w:p>
    <w:sectPr w:rsidR="00C972C1" w:rsidRPr="00E61FB2" w:rsidSect="009E401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454"/>
    <w:multiLevelType w:val="hybridMultilevel"/>
    <w:tmpl w:val="CDC6DA8A"/>
    <w:lvl w:ilvl="0" w:tplc="18D89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44C83"/>
    <w:multiLevelType w:val="hybridMultilevel"/>
    <w:tmpl w:val="01823344"/>
    <w:lvl w:ilvl="0" w:tplc="18D89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13299"/>
    <w:multiLevelType w:val="hybridMultilevel"/>
    <w:tmpl w:val="E3665EEC"/>
    <w:lvl w:ilvl="0" w:tplc="18D89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72751"/>
    <w:multiLevelType w:val="hybridMultilevel"/>
    <w:tmpl w:val="E4CACCC0"/>
    <w:lvl w:ilvl="0" w:tplc="18D89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B0321"/>
    <w:multiLevelType w:val="hybridMultilevel"/>
    <w:tmpl w:val="01823344"/>
    <w:lvl w:ilvl="0" w:tplc="18D89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322C85"/>
    <w:multiLevelType w:val="hybridMultilevel"/>
    <w:tmpl w:val="E3665EEC"/>
    <w:lvl w:ilvl="0" w:tplc="18D89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FB1744"/>
    <w:multiLevelType w:val="hybridMultilevel"/>
    <w:tmpl w:val="45564BA6"/>
    <w:lvl w:ilvl="0" w:tplc="88908C1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6E0518C"/>
    <w:multiLevelType w:val="hybridMultilevel"/>
    <w:tmpl w:val="CDC6DA8A"/>
    <w:lvl w:ilvl="0" w:tplc="18D89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ADB"/>
    <w:rsid w:val="000041F5"/>
    <w:rsid w:val="0009729C"/>
    <w:rsid w:val="000A4034"/>
    <w:rsid w:val="000F3EF0"/>
    <w:rsid w:val="00113ADB"/>
    <w:rsid w:val="00124C7C"/>
    <w:rsid w:val="001276FC"/>
    <w:rsid w:val="00243211"/>
    <w:rsid w:val="00256F3C"/>
    <w:rsid w:val="00280428"/>
    <w:rsid w:val="002D0693"/>
    <w:rsid w:val="002E6513"/>
    <w:rsid w:val="00346C3F"/>
    <w:rsid w:val="00411FEE"/>
    <w:rsid w:val="00447134"/>
    <w:rsid w:val="00471456"/>
    <w:rsid w:val="004A6ED1"/>
    <w:rsid w:val="004D792E"/>
    <w:rsid w:val="004E3026"/>
    <w:rsid w:val="004F6BD5"/>
    <w:rsid w:val="00536744"/>
    <w:rsid w:val="00542B31"/>
    <w:rsid w:val="00554251"/>
    <w:rsid w:val="005D2FB8"/>
    <w:rsid w:val="00652533"/>
    <w:rsid w:val="006A103D"/>
    <w:rsid w:val="006F5D61"/>
    <w:rsid w:val="0075214B"/>
    <w:rsid w:val="007C7FF2"/>
    <w:rsid w:val="007F20FD"/>
    <w:rsid w:val="00810244"/>
    <w:rsid w:val="00810731"/>
    <w:rsid w:val="008140EB"/>
    <w:rsid w:val="00851FD2"/>
    <w:rsid w:val="008568D6"/>
    <w:rsid w:val="008F3D7D"/>
    <w:rsid w:val="00960BF9"/>
    <w:rsid w:val="009A02FB"/>
    <w:rsid w:val="009A0E29"/>
    <w:rsid w:val="009A3889"/>
    <w:rsid w:val="009E00A7"/>
    <w:rsid w:val="009E4013"/>
    <w:rsid w:val="009E5C69"/>
    <w:rsid w:val="009F6C7A"/>
    <w:rsid w:val="00A10656"/>
    <w:rsid w:val="00A124D9"/>
    <w:rsid w:val="00A35F92"/>
    <w:rsid w:val="00A92BF5"/>
    <w:rsid w:val="00AB056D"/>
    <w:rsid w:val="00AF18E4"/>
    <w:rsid w:val="00AF6BE4"/>
    <w:rsid w:val="00B22E26"/>
    <w:rsid w:val="00B3573D"/>
    <w:rsid w:val="00B86A4B"/>
    <w:rsid w:val="00BA1CD6"/>
    <w:rsid w:val="00BB3CD4"/>
    <w:rsid w:val="00BB6519"/>
    <w:rsid w:val="00BD4A15"/>
    <w:rsid w:val="00BE0DD0"/>
    <w:rsid w:val="00BF6CD7"/>
    <w:rsid w:val="00C11E9E"/>
    <w:rsid w:val="00C46B4E"/>
    <w:rsid w:val="00C972C1"/>
    <w:rsid w:val="00CC6FB8"/>
    <w:rsid w:val="00CC783A"/>
    <w:rsid w:val="00CE5D5A"/>
    <w:rsid w:val="00D17605"/>
    <w:rsid w:val="00D71644"/>
    <w:rsid w:val="00D911FB"/>
    <w:rsid w:val="00DD1AF9"/>
    <w:rsid w:val="00E61FB2"/>
    <w:rsid w:val="00E826FE"/>
    <w:rsid w:val="00ED6085"/>
    <w:rsid w:val="00EE63A3"/>
    <w:rsid w:val="00F35ECE"/>
    <w:rsid w:val="00F6342D"/>
    <w:rsid w:val="00FA475A"/>
    <w:rsid w:val="00FB7BEA"/>
    <w:rsid w:val="00FF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D6"/>
  </w:style>
  <w:style w:type="paragraph" w:styleId="1">
    <w:name w:val="heading 1"/>
    <w:basedOn w:val="a"/>
    <w:next w:val="a"/>
    <w:link w:val="10"/>
    <w:qFormat/>
    <w:rsid w:val="00280428"/>
    <w:pPr>
      <w:keepNext/>
      <w:widowControl w:val="0"/>
      <w:shd w:val="clear" w:color="auto" w:fill="FFFFFF"/>
      <w:autoSpaceDE w:val="0"/>
      <w:autoSpaceDN w:val="0"/>
      <w:adjustRightInd w:val="0"/>
      <w:spacing w:before="331"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3A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00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80428"/>
    <w:rPr>
      <w:rFonts w:ascii="Times New Roman" w:eastAsia="Times New Roman" w:hAnsi="Times New Roman" w:cs="Times New Roman"/>
      <w:b/>
      <w:sz w:val="26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cp:lastPrinted>2019-04-08T02:40:00Z</cp:lastPrinted>
  <dcterms:created xsi:type="dcterms:W3CDTF">2019-04-09T09:14:00Z</dcterms:created>
  <dcterms:modified xsi:type="dcterms:W3CDTF">2019-04-09T09:14:00Z</dcterms:modified>
</cp:coreProperties>
</file>