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F" w:rsidRPr="00B939A3" w:rsidRDefault="00EA763F" w:rsidP="00EA763F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ИЗВЕЩЕНИЕ</w:t>
      </w:r>
    </w:p>
    <w:p w:rsidR="00EA763F" w:rsidRPr="00B939A3" w:rsidRDefault="001123E1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18 июня</w:t>
      </w:r>
      <w:r w:rsidR="006F3044">
        <w:rPr>
          <w:rFonts w:ascii="Times New Roman" w:eastAsia="Times New Roman" w:hAnsi="Times New Roman"/>
          <w:b/>
        </w:rPr>
        <w:t xml:space="preserve">  2020</w:t>
      </w:r>
      <w:r w:rsidR="00E042D5">
        <w:rPr>
          <w:rFonts w:ascii="Times New Roman" w:eastAsia="Times New Roman" w:hAnsi="Times New Roman"/>
          <w:b/>
        </w:rPr>
        <w:t xml:space="preserve"> года в 11-0</w:t>
      </w:r>
      <w:r w:rsidR="00C0365A">
        <w:rPr>
          <w:rFonts w:ascii="Times New Roman" w:eastAsia="Times New Roman" w:hAnsi="Times New Roman"/>
          <w:b/>
        </w:rPr>
        <w:t>0</w:t>
      </w:r>
      <w:r w:rsidR="00EA763F" w:rsidRPr="00B939A3">
        <w:rPr>
          <w:rFonts w:ascii="Times New Roman" w:eastAsia="Times New Roman" w:hAnsi="Times New Roman"/>
          <w:b/>
        </w:rPr>
        <w:t xml:space="preserve"> часов в актовом зале администрации Кыштовского района состоит</w:t>
      </w:r>
      <w:r w:rsidR="00EA7AE2">
        <w:rPr>
          <w:rFonts w:ascii="Times New Roman" w:eastAsia="Times New Roman" w:hAnsi="Times New Roman"/>
          <w:b/>
        </w:rPr>
        <w:t>ся засе</w:t>
      </w:r>
      <w:r>
        <w:rPr>
          <w:rFonts w:ascii="Times New Roman" w:eastAsia="Times New Roman" w:hAnsi="Times New Roman"/>
          <w:b/>
        </w:rPr>
        <w:t>дание  сорок третьей</w:t>
      </w:r>
      <w:r w:rsidR="00EA7AE2">
        <w:rPr>
          <w:rFonts w:ascii="Times New Roman" w:eastAsia="Times New Roman" w:hAnsi="Times New Roman"/>
          <w:b/>
        </w:rPr>
        <w:t xml:space="preserve"> </w:t>
      </w:r>
      <w:r w:rsidR="00EA763F" w:rsidRPr="00B939A3">
        <w:rPr>
          <w:rFonts w:ascii="Times New Roman" w:eastAsia="Times New Roman" w:hAnsi="Times New Roman"/>
          <w:b/>
        </w:rPr>
        <w:t>сессии Совета депутатов Кыштовского района  третьего созыва  с повесткой дня</w:t>
      </w:r>
    </w:p>
    <w:p w:rsidR="00EA763F" w:rsidRPr="00B939A3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</w:rPr>
      </w:pPr>
    </w:p>
    <w:p w:rsidR="00EA763F" w:rsidRDefault="00EA763F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  <w:r w:rsidRPr="00B939A3">
        <w:rPr>
          <w:rFonts w:ascii="Times New Roman" w:eastAsia="Times New Roman" w:hAnsi="Times New Roman"/>
          <w:b/>
        </w:rPr>
        <w:t>Повестка дня:</w:t>
      </w:r>
    </w:p>
    <w:p w:rsidR="00E33329" w:rsidRDefault="00E33329" w:rsidP="00EA763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</w:rPr>
      </w:pPr>
    </w:p>
    <w:p w:rsidR="00E33329" w:rsidRDefault="00E33329" w:rsidP="00E33329">
      <w:pPr>
        <w:pStyle w:val="a3"/>
        <w:numPr>
          <w:ilvl w:val="0"/>
          <w:numId w:val="15"/>
        </w:numPr>
        <w:suppressAutoHyphens/>
        <w:jc w:val="both"/>
        <w:rPr>
          <w:bCs/>
          <w:sz w:val="28"/>
          <w:szCs w:val="28"/>
        </w:rPr>
      </w:pPr>
      <w:r w:rsidRPr="00E33329">
        <w:rPr>
          <w:sz w:val="28"/>
          <w:szCs w:val="28"/>
        </w:rPr>
        <w:t xml:space="preserve">Об утверждении схемы избирательных округов для проведения выборов депутатов Совета депутатов </w:t>
      </w:r>
      <w:r w:rsidRPr="00E33329">
        <w:rPr>
          <w:bCs/>
          <w:sz w:val="28"/>
          <w:szCs w:val="28"/>
        </w:rPr>
        <w:t>Кыштовского района Новосибирской области</w:t>
      </w:r>
      <w:r>
        <w:rPr>
          <w:bCs/>
          <w:sz w:val="28"/>
          <w:szCs w:val="28"/>
        </w:rPr>
        <w:t>.</w:t>
      </w:r>
    </w:p>
    <w:p w:rsidR="00E33329" w:rsidRDefault="00E33329" w:rsidP="00E33329">
      <w:pPr>
        <w:pStyle w:val="a3"/>
        <w:suppressAutoHyphens/>
        <w:ind w:left="1080"/>
        <w:jc w:val="both"/>
        <w:rPr>
          <w:bCs/>
        </w:rPr>
      </w:pPr>
      <w:r w:rsidRPr="00E33329">
        <w:rPr>
          <w:bCs/>
        </w:rPr>
        <w:t xml:space="preserve">Докладывает: Почепко В.И. – Председатель территориальной избирательной комиссии. </w:t>
      </w:r>
    </w:p>
    <w:p w:rsidR="00E33329" w:rsidRDefault="00E33329" w:rsidP="00E33329">
      <w:pPr>
        <w:pStyle w:val="a3"/>
        <w:suppressAutoHyphens/>
        <w:ind w:left="1080"/>
        <w:jc w:val="both"/>
        <w:rPr>
          <w:bCs/>
        </w:rPr>
      </w:pPr>
    </w:p>
    <w:p w:rsidR="00E33329" w:rsidRPr="00E33329" w:rsidRDefault="00E33329" w:rsidP="00E33329">
      <w:pPr>
        <w:pStyle w:val="a3"/>
        <w:numPr>
          <w:ilvl w:val="0"/>
          <w:numId w:val="15"/>
        </w:numPr>
        <w:suppressAutoHyphens/>
        <w:jc w:val="both"/>
        <w:rPr>
          <w:bCs/>
          <w:sz w:val="28"/>
          <w:szCs w:val="28"/>
        </w:rPr>
      </w:pPr>
      <w:r w:rsidRPr="00E33329">
        <w:rPr>
          <w:bCs/>
          <w:sz w:val="28"/>
          <w:szCs w:val="28"/>
        </w:rPr>
        <w:t>О назначении выборов депутатов Совета депутатов Кыштовского района Новосибирской области четвертого созыва</w:t>
      </w:r>
    </w:p>
    <w:p w:rsidR="00E33329" w:rsidRDefault="00E33329" w:rsidP="00E33329">
      <w:pPr>
        <w:pStyle w:val="a3"/>
        <w:ind w:left="1080"/>
        <w:rPr>
          <w:bCs/>
        </w:rPr>
      </w:pPr>
      <w:r w:rsidRPr="00E33329">
        <w:rPr>
          <w:bCs/>
        </w:rPr>
        <w:t>Докладывает: Почепко В.И. – Председатель территориальной избирательной комиссии</w:t>
      </w:r>
    </w:p>
    <w:p w:rsidR="00E33329" w:rsidRPr="00E33329" w:rsidRDefault="00E33329" w:rsidP="00E33329">
      <w:pPr>
        <w:pStyle w:val="a3"/>
        <w:ind w:left="1080"/>
      </w:pPr>
    </w:p>
    <w:p w:rsidR="00F3065D" w:rsidRDefault="00105FF6" w:rsidP="001123E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бюджета Кыштовского района за 2019 год.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  <w:r w:rsidRPr="00D47C4F">
        <w:rPr>
          <w:rFonts w:ascii="Times New Roman CYR" w:hAnsi="Times New Roman CYR" w:cs="Times New Roman CYR"/>
        </w:rPr>
        <w:t>Докладывает: Т.А. Щевровская, начальник УФиНП Кыштовского района</w:t>
      </w:r>
      <w:r>
        <w:rPr>
          <w:rFonts w:ascii="Times New Roman CYR" w:hAnsi="Times New Roman CYR" w:cs="Times New Roman CYR"/>
        </w:rPr>
        <w:t>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5FF6" w:rsidRDefault="00105FF6" w:rsidP="00105FF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111B5">
        <w:rPr>
          <w:rFonts w:ascii="Times New Roman CYR" w:hAnsi="Times New Roman CYR" w:cs="Times New Roman CYR"/>
          <w:sz w:val="28"/>
          <w:szCs w:val="28"/>
        </w:rPr>
        <w:t>О внесении изменений в решение Сессии Совета депутатов «О бюджете Кыштовского района Новосибирской области на 2020 и плановый период 2021-2022 годы»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Pr="00D47C4F">
        <w:rPr>
          <w:rFonts w:ascii="Times New Roman CYR" w:hAnsi="Times New Roman CYR" w:cs="Times New Roman CYR"/>
        </w:rPr>
        <w:t>Докладывает: Т.А. Щевровская, начальник УФиНП Кыштовского района</w:t>
      </w:r>
      <w:r>
        <w:rPr>
          <w:rFonts w:ascii="Times New Roman CYR" w:hAnsi="Times New Roman CYR" w:cs="Times New Roman CYR"/>
        </w:rPr>
        <w:t>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105FF6" w:rsidRPr="00105FF6" w:rsidRDefault="00105FF6" w:rsidP="00105FF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5FF6">
        <w:rPr>
          <w:rFonts w:ascii="Times New Roman CYR" w:hAnsi="Times New Roman CYR" w:cs="Times New Roman CYR"/>
          <w:sz w:val="28"/>
          <w:szCs w:val="28"/>
        </w:rPr>
        <w:t>О согласовании замены части дотации на выравнивание бюджетной обеспеченности муниципального района дополнительным нормативом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05FF6">
        <w:rPr>
          <w:rFonts w:ascii="Times New Roman CYR" w:hAnsi="Times New Roman CYR" w:cs="Times New Roman CYR"/>
          <w:sz w:val="28"/>
          <w:szCs w:val="28"/>
        </w:rPr>
        <w:t>отчислений от налога на доходы физических лиц на 2021 год и плановый период 2022-2023 годы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  <w:r w:rsidRPr="00D47C4F">
        <w:rPr>
          <w:rFonts w:ascii="Times New Roman CYR" w:hAnsi="Times New Roman CYR" w:cs="Times New Roman CYR"/>
        </w:rPr>
        <w:t>Докладывает: Т.А. Щевровская, начальник УФиНП Кыштовского района</w:t>
      </w:r>
      <w:r>
        <w:rPr>
          <w:rFonts w:ascii="Times New Roman CYR" w:hAnsi="Times New Roman CYR" w:cs="Times New Roman CYR"/>
        </w:rPr>
        <w:t>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105FF6" w:rsidRPr="00105FF6" w:rsidRDefault="00105FF6" w:rsidP="00105FF6">
      <w:pPr>
        <w:pStyle w:val="a3"/>
        <w:numPr>
          <w:ilvl w:val="0"/>
          <w:numId w:val="15"/>
        </w:numPr>
        <w:tabs>
          <w:tab w:val="left" w:pos="7980"/>
        </w:tabs>
        <w:suppressAutoHyphens/>
        <w:jc w:val="both"/>
        <w:rPr>
          <w:sz w:val="28"/>
          <w:szCs w:val="28"/>
        </w:rPr>
      </w:pPr>
      <w:r w:rsidRPr="00105FF6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Кыштовском районе Новосибирской области, 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</w:t>
      </w:r>
      <w:r w:rsidR="00A57F4C">
        <w:rPr>
          <w:sz w:val="28"/>
          <w:szCs w:val="28"/>
        </w:rPr>
        <w:t>.</w:t>
      </w: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  <w:r w:rsidRPr="00D47C4F">
        <w:rPr>
          <w:rFonts w:ascii="Times New Roman CYR" w:hAnsi="Times New Roman CYR" w:cs="Times New Roman CYR"/>
        </w:rPr>
        <w:t>Докладывает: М.А. Сенин и.о. начальника юридического отдела администрации</w:t>
      </w:r>
      <w:r>
        <w:rPr>
          <w:rFonts w:ascii="Times New Roman CYR" w:hAnsi="Times New Roman CYR" w:cs="Times New Roman CYR"/>
        </w:rPr>
        <w:t>.</w:t>
      </w:r>
    </w:p>
    <w:p w:rsidR="00266DC4" w:rsidRDefault="00266DC4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266DC4" w:rsidRDefault="00266DC4" w:rsidP="00266DC4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266DC4">
        <w:rPr>
          <w:bCs/>
          <w:sz w:val="28"/>
          <w:szCs w:val="28"/>
        </w:rPr>
        <w:t>О внесении изменений в Регламент Совета депутатов Кыштовского района Новосибирской области</w:t>
      </w:r>
    </w:p>
    <w:p w:rsidR="00266DC4" w:rsidRDefault="00266DC4" w:rsidP="00266DC4">
      <w:pPr>
        <w:pStyle w:val="a3"/>
        <w:autoSpaceDE w:val="0"/>
        <w:autoSpaceDN w:val="0"/>
        <w:adjustRightInd w:val="0"/>
        <w:ind w:left="1080"/>
        <w:rPr>
          <w:rFonts w:ascii="Times New Roman CYR" w:hAnsi="Times New Roman CYR" w:cs="Times New Roman CYR"/>
        </w:rPr>
      </w:pPr>
      <w:r w:rsidRPr="00D47C4F">
        <w:rPr>
          <w:rFonts w:ascii="Times New Roman CYR" w:hAnsi="Times New Roman CYR" w:cs="Times New Roman CYR"/>
        </w:rPr>
        <w:t>Докладывает: М.А. Сенин и.о. начальника юридического отдела администрации</w:t>
      </w:r>
    </w:p>
    <w:p w:rsidR="00266DC4" w:rsidRPr="00266DC4" w:rsidRDefault="00266DC4" w:rsidP="00266DC4">
      <w:pPr>
        <w:pStyle w:val="a3"/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p w:rsidR="00266DC4" w:rsidRPr="00266DC4" w:rsidRDefault="00266DC4" w:rsidP="00266DC4">
      <w:pPr>
        <w:pStyle w:val="a3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66DC4">
        <w:rPr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>
        <w:rPr>
          <w:color w:val="000000" w:themeColor="text1"/>
          <w:sz w:val="28"/>
          <w:szCs w:val="28"/>
        </w:rPr>
        <w:t xml:space="preserve"> </w:t>
      </w:r>
      <w:r w:rsidRPr="00266DC4">
        <w:rPr>
          <w:color w:val="000000" w:themeColor="text1"/>
          <w:sz w:val="28"/>
          <w:szCs w:val="28"/>
        </w:rPr>
        <w:t>по отбору кандидатур на должность Главы Кыштовского района Новосибирской области</w:t>
      </w:r>
      <w:r>
        <w:rPr>
          <w:color w:val="000000" w:themeColor="text1"/>
          <w:sz w:val="28"/>
          <w:szCs w:val="28"/>
        </w:rPr>
        <w:t>.</w:t>
      </w:r>
    </w:p>
    <w:p w:rsidR="00266DC4" w:rsidRDefault="00266DC4" w:rsidP="00266DC4">
      <w:pPr>
        <w:pStyle w:val="a3"/>
        <w:autoSpaceDE w:val="0"/>
        <w:autoSpaceDN w:val="0"/>
        <w:adjustRightInd w:val="0"/>
        <w:ind w:left="1080"/>
        <w:rPr>
          <w:rFonts w:ascii="Times New Roman CYR" w:hAnsi="Times New Roman CYR" w:cs="Times New Roman CYR"/>
        </w:rPr>
      </w:pPr>
      <w:r w:rsidRPr="00D47C4F">
        <w:rPr>
          <w:rFonts w:ascii="Times New Roman CYR" w:hAnsi="Times New Roman CYR" w:cs="Times New Roman CYR"/>
        </w:rPr>
        <w:t>Докладывает: М.А. Сенин и.о. начальника юридического отдела администрации</w:t>
      </w:r>
    </w:p>
    <w:p w:rsidR="00266DC4" w:rsidRDefault="00266DC4" w:rsidP="00266DC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105FF6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</w:rPr>
      </w:pPr>
    </w:p>
    <w:p w:rsidR="00105FF6" w:rsidRPr="00D47C4F" w:rsidRDefault="00105FF6" w:rsidP="00105FF6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105FF6" w:rsidRPr="00F3065D" w:rsidRDefault="00105FF6" w:rsidP="00105FF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C4F" w:rsidRPr="00257DCB" w:rsidRDefault="00D47C4F" w:rsidP="00257D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77031" w:rsidRPr="006F3044" w:rsidRDefault="00A77031" w:rsidP="006F3044">
      <w:pPr>
        <w:rPr>
          <w:sz w:val="28"/>
          <w:szCs w:val="28"/>
        </w:rPr>
      </w:pPr>
    </w:p>
    <w:sectPr w:rsidR="00A77031" w:rsidRPr="006F3044" w:rsidSect="00DA7F8A">
      <w:pgSz w:w="11905" w:h="16838"/>
      <w:pgMar w:top="568" w:right="720" w:bottom="284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A0" w:rsidRDefault="00A91DA0" w:rsidP="00EA763F">
      <w:pPr>
        <w:spacing w:after="0" w:line="240" w:lineRule="auto"/>
      </w:pPr>
      <w:r>
        <w:separator/>
      </w:r>
    </w:p>
  </w:endnote>
  <w:endnote w:type="continuationSeparator" w:id="1">
    <w:p w:rsidR="00A91DA0" w:rsidRDefault="00A91DA0" w:rsidP="00E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A0" w:rsidRDefault="00A91DA0" w:rsidP="00EA763F">
      <w:pPr>
        <w:spacing w:after="0" w:line="240" w:lineRule="auto"/>
      </w:pPr>
      <w:r>
        <w:separator/>
      </w:r>
    </w:p>
  </w:footnote>
  <w:footnote w:type="continuationSeparator" w:id="1">
    <w:p w:rsidR="00A91DA0" w:rsidRDefault="00A91DA0" w:rsidP="00EA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D0A"/>
    <w:multiLevelType w:val="hybridMultilevel"/>
    <w:tmpl w:val="6060BA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5A6454"/>
    <w:multiLevelType w:val="hybridMultilevel"/>
    <w:tmpl w:val="84B24700"/>
    <w:lvl w:ilvl="0" w:tplc="AF6C4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3A7C3A"/>
    <w:multiLevelType w:val="hybridMultilevel"/>
    <w:tmpl w:val="0B08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0D23EBC"/>
    <w:multiLevelType w:val="hybridMultilevel"/>
    <w:tmpl w:val="F1D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11CA"/>
    <w:multiLevelType w:val="hybridMultilevel"/>
    <w:tmpl w:val="F1D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321B6B47"/>
    <w:multiLevelType w:val="hybridMultilevel"/>
    <w:tmpl w:val="72C0BEE4"/>
    <w:lvl w:ilvl="0" w:tplc="D018E13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5801AF3"/>
    <w:multiLevelType w:val="hybridMultilevel"/>
    <w:tmpl w:val="166EC23E"/>
    <w:lvl w:ilvl="0" w:tplc="02FE4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16757"/>
    <w:multiLevelType w:val="hybridMultilevel"/>
    <w:tmpl w:val="80DE43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F2B0DCA"/>
    <w:multiLevelType w:val="hybridMultilevel"/>
    <w:tmpl w:val="749E2AB0"/>
    <w:lvl w:ilvl="0" w:tplc="25662A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6A74AC6"/>
    <w:multiLevelType w:val="hybridMultilevel"/>
    <w:tmpl w:val="57862E14"/>
    <w:lvl w:ilvl="0" w:tplc="0419000F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7F6604"/>
    <w:multiLevelType w:val="hybridMultilevel"/>
    <w:tmpl w:val="281291D0"/>
    <w:lvl w:ilvl="0" w:tplc="F1A85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"/>
        </w:tabs>
        <w:ind w:left="1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4">
    <w:nsid w:val="65FB1744"/>
    <w:multiLevelType w:val="hybridMultilevel"/>
    <w:tmpl w:val="45564BA6"/>
    <w:lvl w:ilvl="0" w:tplc="88908C1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71D"/>
    <w:rsid w:val="00014EEE"/>
    <w:rsid w:val="000422AB"/>
    <w:rsid w:val="0004344E"/>
    <w:rsid w:val="00052450"/>
    <w:rsid w:val="00053AF9"/>
    <w:rsid w:val="0006363C"/>
    <w:rsid w:val="0006705D"/>
    <w:rsid w:val="00075C36"/>
    <w:rsid w:val="00077FD9"/>
    <w:rsid w:val="00080C16"/>
    <w:rsid w:val="0009271D"/>
    <w:rsid w:val="0009303E"/>
    <w:rsid w:val="00093D66"/>
    <w:rsid w:val="000B3F11"/>
    <w:rsid w:val="000D7853"/>
    <w:rsid w:val="000F698C"/>
    <w:rsid w:val="00100C84"/>
    <w:rsid w:val="00105FF6"/>
    <w:rsid w:val="001123E1"/>
    <w:rsid w:val="00185BE8"/>
    <w:rsid w:val="001A30B7"/>
    <w:rsid w:val="001A7788"/>
    <w:rsid w:val="001B6C35"/>
    <w:rsid w:val="001C0CBB"/>
    <w:rsid w:val="001D4BAB"/>
    <w:rsid w:val="001E5D7F"/>
    <w:rsid w:val="00203D00"/>
    <w:rsid w:val="00213123"/>
    <w:rsid w:val="00251A21"/>
    <w:rsid w:val="00254D07"/>
    <w:rsid w:val="00257DCB"/>
    <w:rsid w:val="00266DC4"/>
    <w:rsid w:val="002716FB"/>
    <w:rsid w:val="00285EE2"/>
    <w:rsid w:val="002B1177"/>
    <w:rsid w:val="002B24D0"/>
    <w:rsid w:val="0037793A"/>
    <w:rsid w:val="003A2C39"/>
    <w:rsid w:val="003B187F"/>
    <w:rsid w:val="003B76C7"/>
    <w:rsid w:val="003D3F71"/>
    <w:rsid w:val="003E23E3"/>
    <w:rsid w:val="003E5DAC"/>
    <w:rsid w:val="003E7F9A"/>
    <w:rsid w:val="004613AD"/>
    <w:rsid w:val="004758F1"/>
    <w:rsid w:val="004829B1"/>
    <w:rsid w:val="0048671E"/>
    <w:rsid w:val="00497480"/>
    <w:rsid w:val="004A0ACC"/>
    <w:rsid w:val="004B4C7A"/>
    <w:rsid w:val="004C0B52"/>
    <w:rsid w:val="004F71AE"/>
    <w:rsid w:val="00517297"/>
    <w:rsid w:val="0054087B"/>
    <w:rsid w:val="0056527D"/>
    <w:rsid w:val="0059433B"/>
    <w:rsid w:val="005A62D0"/>
    <w:rsid w:val="005A7155"/>
    <w:rsid w:val="005C490D"/>
    <w:rsid w:val="005C679B"/>
    <w:rsid w:val="006350D0"/>
    <w:rsid w:val="00663543"/>
    <w:rsid w:val="006751E7"/>
    <w:rsid w:val="00682F54"/>
    <w:rsid w:val="006A22EF"/>
    <w:rsid w:val="006B244E"/>
    <w:rsid w:val="006B78EB"/>
    <w:rsid w:val="006C2EAD"/>
    <w:rsid w:val="006C2F68"/>
    <w:rsid w:val="006E7B0A"/>
    <w:rsid w:val="006F3044"/>
    <w:rsid w:val="007248EB"/>
    <w:rsid w:val="00747492"/>
    <w:rsid w:val="00780E6F"/>
    <w:rsid w:val="00781709"/>
    <w:rsid w:val="007B2EE9"/>
    <w:rsid w:val="007B7773"/>
    <w:rsid w:val="007E1A52"/>
    <w:rsid w:val="008029A7"/>
    <w:rsid w:val="0081619C"/>
    <w:rsid w:val="0083049B"/>
    <w:rsid w:val="0084146E"/>
    <w:rsid w:val="008555D0"/>
    <w:rsid w:val="0087712E"/>
    <w:rsid w:val="008B5A4D"/>
    <w:rsid w:val="008B5E68"/>
    <w:rsid w:val="008C4DBF"/>
    <w:rsid w:val="00901DFC"/>
    <w:rsid w:val="00933A43"/>
    <w:rsid w:val="00946324"/>
    <w:rsid w:val="00955C3B"/>
    <w:rsid w:val="0095726B"/>
    <w:rsid w:val="0096154B"/>
    <w:rsid w:val="009B6971"/>
    <w:rsid w:val="009D6237"/>
    <w:rsid w:val="00A12FAF"/>
    <w:rsid w:val="00A24815"/>
    <w:rsid w:val="00A5323B"/>
    <w:rsid w:val="00A57F4C"/>
    <w:rsid w:val="00A654EE"/>
    <w:rsid w:val="00A70DB7"/>
    <w:rsid w:val="00A77031"/>
    <w:rsid w:val="00A91DA0"/>
    <w:rsid w:val="00AC2D4A"/>
    <w:rsid w:val="00B01C69"/>
    <w:rsid w:val="00B1320E"/>
    <w:rsid w:val="00B409C0"/>
    <w:rsid w:val="00B8208D"/>
    <w:rsid w:val="00B849E2"/>
    <w:rsid w:val="00B939A3"/>
    <w:rsid w:val="00BE767B"/>
    <w:rsid w:val="00BF5C3C"/>
    <w:rsid w:val="00C0365A"/>
    <w:rsid w:val="00C56F13"/>
    <w:rsid w:val="00C80D81"/>
    <w:rsid w:val="00CB10D6"/>
    <w:rsid w:val="00CC78F6"/>
    <w:rsid w:val="00CD4A9F"/>
    <w:rsid w:val="00D0055E"/>
    <w:rsid w:val="00D111B5"/>
    <w:rsid w:val="00D20D44"/>
    <w:rsid w:val="00D370E5"/>
    <w:rsid w:val="00D47C4F"/>
    <w:rsid w:val="00D6576B"/>
    <w:rsid w:val="00D90E87"/>
    <w:rsid w:val="00D94EBE"/>
    <w:rsid w:val="00DA37F1"/>
    <w:rsid w:val="00DA7F8A"/>
    <w:rsid w:val="00E042D5"/>
    <w:rsid w:val="00E25512"/>
    <w:rsid w:val="00E33329"/>
    <w:rsid w:val="00E73A17"/>
    <w:rsid w:val="00E813D7"/>
    <w:rsid w:val="00E81BF9"/>
    <w:rsid w:val="00E85721"/>
    <w:rsid w:val="00EA763F"/>
    <w:rsid w:val="00EA7AE2"/>
    <w:rsid w:val="00EC0FE8"/>
    <w:rsid w:val="00EE6483"/>
    <w:rsid w:val="00EF353B"/>
    <w:rsid w:val="00F23D6F"/>
    <w:rsid w:val="00F23D71"/>
    <w:rsid w:val="00F26187"/>
    <w:rsid w:val="00F3065D"/>
    <w:rsid w:val="00F4375F"/>
    <w:rsid w:val="00F61141"/>
    <w:rsid w:val="00F91A7B"/>
    <w:rsid w:val="00FB4C61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763F"/>
    <w:pPr>
      <w:keepNext/>
      <w:numPr>
        <w:ilvl w:val="1"/>
        <w:numId w:val="8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7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locked/>
    <w:rsid w:val="00EA763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A763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s16">
    <w:name w:val="s_16"/>
    <w:basedOn w:val="a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3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A7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A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763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endnote text"/>
    <w:basedOn w:val="a"/>
    <w:link w:val="aa"/>
    <w:uiPriority w:val="99"/>
    <w:semiHidden/>
    <w:unhideWhenUsed/>
    <w:rsid w:val="00EA763F"/>
    <w:pPr>
      <w:spacing w:after="160" w:line="259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763F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763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A7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9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9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39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64</cp:revision>
  <cp:lastPrinted>2020-04-08T02:27:00Z</cp:lastPrinted>
  <dcterms:created xsi:type="dcterms:W3CDTF">2017-07-20T07:49:00Z</dcterms:created>
  <dcterms:modified xsi:type="dcterms:W3CDTF">2020-06-08T08:31:00Z</dcterms:modified>
</cp:coreProperties>
</file>