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C68" w:rsidRDefault="00FF1C68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317" w:lineRule="exact"/>
        <w:ind w:firstLine="760"/>
        <w:jc w:val="both"/>
        <w:sectPr w:rsidR="00FF1C68">
          <w:pgSz w:w="11900" w:h="16840"/>
          <w:pgMar w:top="1100" w:right="811" w:bottom="1100" w:left="1167" w:header="0" w:footer="3" w:gutter="0"/>
          <w:cols w:space="720"/>
          <w:noEndnote/>
          <w:docGrid w:linePitch="360"/>
        </w:sectPr>
      </w:pPr>
    </w:p>
    <w:p w:rsidR="00FF1C68" w:rsidRDefault="00FF1C68">
      <w:pPr>
        <w:spacing w:line="240" w:lineRule="exact"/>
        <w:rPr>
          <w:sz w:val="19"/>
          <w:szCs w:val="19"/>
        </w:rPr>
      </w:pPr>
    </w:p>
    <w:p w:rsidR="00FF1C68" w:rsidRDefault="00FF1C68">
      <w:pPr>
        <w:spacing w:before="41" w:after="41" w:line="240" w:lineRule="exact"/>
        <w:rPr>
          <w:sz w:val="19"/>
          <w:szCs w:val="19"/>
        </w:rPr>
      </w:pPr>
    </w:p>
    <w:p w:rsidR="00FF1C68" w:rsidRDefault="00FF1C68">
      <w:pPr>
        <w:rPr>
          <w:sz w:val="2"/>
          <w:szCs w:val="2"/>
        </w:rPr>
        <w:sectPr w:rsidR="00FF1C68">
          <w:pgSz w:w="11900" w:h="16840"/>
          <w:pgMar w:top="928" w:right="0" w:bottom="1292" w:left="0" w:header="0" w:footer="3" w:gutter="0"/>
          <w:cols w:space="720"/>
          <w:noEndnote/>
          <w:docGrid w:linePitch="360"/>
        </w:sectPr>
      </w:pPr>
    </w:p>
    <w:p w:rsidR="00FF1C68" w:rsidRDefault="0079567C">
      <w:pPr>
        <w:pStyle w:val="20"/>
        <w:shd w:val="clear" w:color="auto" w:fill="auto"/>
        <w:spacing w:before="0" w:after="0" w:line="317" w:lineRule="exact"/>
        <w:ind w:right="20"/>
      </w:pPr>
      <w:r>
        <w:lastRenderedPageBreak/>
        <w:t>Подпрограмма</w:t>
      </w:r>
    </w:p>
    <w:p w:rsidR="00FF1C68" w:rsidRDefault="0079567C">
      <w:pPr>
        <w:pStyle w:val="20"/>
        <w:shd w:val="clear" w:color="auto" w:fill="auto"/>
        <w:spacing w:before="0" w:after="0" w:line="317" w:lineRule="exact"/>
        <w:ind w:right="20"/>
      </w:pPr>
      <w:r>
        <w:t>«Профилактика безнадзорности и правонарушений н</w:t>
      </w:r>
      <w:r w:rsidR="005A10FE">
        <w:t>есовершеннолетних</w:t>
      </w:r>
      <w:r w:rsidR="005A10FE">
        <w:br/>
        <w:t xml:space="preserve">в </w:t>
      </w:r>
      <w:proofErr w:type="spellStart"/>
      <w:r w:rsidR="005A10FE">
        <w:t>Кыштовском</w:t>
      </w:r>
      <w:proofErr w:type="spellEnd"/>
      <w:r w:rsidR="005A10FE">
        <w:t xml:space="preserve">  районе на 2020-2022</w:t>
      </w:r>
      <w:r>
        <w:t xml:space="preserve"> годы» муниципальной программы</w:t>
      </w:r>
      <w:r>
        <w:br/>
        <w:t>«Профилакти</w:t>
      </w:r>
      <w:r w:rsidR="00CC1911">
        <w:t xml:space="preserve">ка преступлений и иных правонарушений на территории  </w:t>
      </w:r>
      <w:proofErr w:type="spellStart"/>
      <w:r w:rsidR="00CC1911">
        <w:t>Кыштовского</w:t>
      </w:r>
      <w:proofErr w:type="spellEnd"/>
      <w:r w:rsidR="00CC1911">
        <w:t xml:space="preserve"> района</w:t>
      </w:r>
      <w:r>
        <w:t xml:space="preserve"> Новосибирской области</w:t>
      </w:r>
    </w:p>
    <w:p w:rsidR="00FF1C68" w:rsidRDefault="005A10FE">
      <w:pPr>
        <w:pStyle w:val="20"/>
        <w:shd w:val="clear" w:color="auto" w:fill="auto"/>
        <w:spacing w:before="0" w:after="297" w:line="317" w:lineRule="exact"/>
        <w:ind w:right="20"/>
      </w:pPr>
      <w:r>
        <w:t>на 2020-2022</w:t>
      </w:r>
      <w:r w:rsidR="0079567C">
        <w:t xml:space="preserve"> годы»</w:t>
      </w:r>
    </w:p>
    <w:p w:rsidR="00FF1C68" w:rsidRDefault="0079567C">
      <w:pPr>
        <w:pStyle w:val="a5"/>
        <w:framePr w:w="10094" w:wrap="notBeside" w:vAnchor="text" w:hAnchor="text" w:xAlign="center" w:y="1"/>
        <w:shd w:val="clear" w:color="auto" w:fill="auto"/>
        <w:spacing w:line="260" w:lineRule="exact"/>
      </w:pPr>
      <w:r>
        <w:t>ПАСПОРТ ПОДПРОГРАММЫ</w:t>
      </w:r>
    </w:p>
    <w:tbl>
      <w:tblPr>
        <w:tblOverlap w:val="never"/>
        <w:tblW w:w="101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0"/>
        <w:gridCol w:w="7365"/>
      </w:tblGrid>
      <w:tr w:rsidR="00FF1C68" w:rsidTr="005A10FE">
        <w:trPr>
          <w:trHeight w:hRule="exact" w:val="1123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C68" w:rsidRDefault="0079567C">
            <w:pPr>
              <w:pStyle w:val="20"/>
              <w:framePr w:w="10094" w:wrap="notBeside" w:vAnchor="text" w:hAnchor="text" w:xAlign="center" w:y="1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22"/>
              </w:rPr>
              <w:t>Наименование под</w:t>
            </w:r>
            <w:r>
              <w:rPr>
                <w:rStyle w:val="22"/>
              </w:rPr>
              <w:softHyphen/>
              <w:t>программы муници</w:t>
            </w:r>
            <w:r>
              <w:rPr>
                <w:rStyle w:val="22"/>
              </w:rPr>
              <w:softHyphen/>
              <w:t>пальной программы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C68" w:rsidRDefault="0079567C">
            <w:pPr>
              <w:pStyle w:val="20"/>
              <w:framePr w:w="10094" w:wrap="notBeside" w:vAnchor="text" w:hAnchor="text" w:xAlign="center" w:y="1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22"/>
              </w:rPr>
              <w:t>Профилактика безнадзорности и правонарушений несо</w:t>
            </w:r>
            <w:r>
              <w:rPr>
                <w:rStyle w:val="22"/>
              </w:rPr>
              <w:softHyphen/>
              <w:t xml:space="preserve">вершеннолетних в </w:t>
            </w:r>
            <w:proofErr w:type="spellStart"/>
            <w:r w:rsidR="005A10FE">
              <w:rPr>
                <w:rStyle w:val="22"/>
              </w:rPr>
              <w:t>Кыштовском</w:t>
            </w:r>
            <w:proofErr w:type="spellEnd"/>
            <w:r w:rsidR="005A10FE">
              <w:rPr>
                <w:rStyle w:val="22"/>
              </w:rPr>
              <w:t xml:space="preserve"> районе на 2020-2022</w:t>
            </w:r>
            <w:r>
              <w:rPr>
                <w:rStyle w:val="22"/>
              </w:rPr>
              <w:t xml:space="preserve"> годы</w:t>
            </w:r>
          </w:p>
        </w:tc>
      </w:tr>
      <w:tr w:rsidR="00FF1C68" w:rsidTr="005A10FE">
        <w:trPr>
          <w:trHeight w:hRule="exact" w:val="648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C68" w:rsidRDefault="0079567C">
            <w:pPr>
              <w:pStyle w:val="20"/>
              <w:framePr w:w="10094" w:wrap="notBeside" w:vAnchor="text" w:hAnchor="text" w:xAlign="center" w:y="1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22"/>
              </w:rPr>
              <w:t>Основные разработ</w:t>
            </w:r>
            <w:r>
              <w:rPr>
                <w:rStyle w:val="22"/>
              </w:rPr>
              <w:softHyphen/>
              <w:t>чики подпрограммы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1C68" w:rsidRDefault="005A10FE">
            <w:pPr>
              <w:pStyle w:val="20"/>
              <w:framePr w:w="10094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2"/>
              </w:rPr>
              <w:t xml:space="preserve">администрация </w:t>
            </w:r>
            <w:proofErr w:type="spellStart"/>
            <w:r>
              <w:rPr>
                <w:rStyle w:val="22"/>
              </w:rPr>
              <w:t>Кыштовского</w:t>
            </w:r>
            <w:proofErr w:type="spellEnd"/>
            <w:r w:rsidR="0079567C">
              <w:rPr>
                <w:rStyle w:val="22"/>
              </w:rPr>
              <w:t xml:space="preserve"> района Новосибирской об</w:t>
            </w:r>
            <w:r w:rsidR="0079567C">
              <w:rPr>
                <w:rStyle w:val="22"/>
              </w:rPr>
              <w:softHyphen/>
              <w:t>ласти</w:t>
            </w:r>
          </w:p>
        </w:tc>
      </w:tr>
      <w:tr w:rsidR="00FF1C68" w:rsidTr="005A10FE">
        <w:trPr>
          <w:trHeight w:hRule="exact" w:val="758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C68" w:rsidRDefault="0079567C">
            <w:pPr>
              <w:pStyle w:val="20"/>
              <w:framePr w:w="10094" w:wrap="notBeside" w:vAnchor="text" w:hAnchor="text" w:xAlign="center" w:y="1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2"/>
              </w:rPr>
              <w:t>Заказчик - координа</w:t>
            </w:r>
            <w:r>
              <w:rPr>
                <w:rStyle w:val="22"/>
              </w:rPr>
              <w:softHyphen/>
              <w:t>тор Подпрограммы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C68" w:rsidRDefault="005A10FE">
            <w:pPr>
              <w:pStyle w:val="20"/>
              <w:framePr w:w="10094" w:wrap="notBeside" w:vAnchor="text" w:hAnchor="text" w:xAlign="center" w:y="1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22"/>
              </w:rPr>
              <w:t xml:space="preserve">администрация </w:t>
            </w:r>
            <w:proofErr w:type="spellStart"/>
            <w:r>
              <w:rPr>
                <w:rStyle w:val="22"/>
              </w:rPr>
              <w:t>Кыштовского</w:t>
            </w:r>
            <w:proofErr w:type="spellEnd"/>
            <w:r w:rsidR="0079567C">
              <w:rPr>
                <w:rStyle w:val="22"/>
              </w:rPr>
              <w:t xml:space="preserve"> района Новосибирской об</w:t>
            </w:r>
            <w:r w:rsidR="0079567C">
              <w:rPr>
                <w:rStyle w:val="22"/>
              </w:rPr>
              <w:softHyphen/>
              <w:t>ласти</w:t>
            </w:r>
          </w:p>
        </w:tc>
      </w:tr>
      <w:tr w:rsidR="00FF1C68" w:rsidTr="005A10FE">
        <w:trPr>
          <w:trHeight w:hRule="exact" w:val="6797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C68" w:rsidRDefault="0079567C">
            <w:pPr>
              <w:pStyle w:val="20"/>
              <w:framePr w:w="10094" w:wrap="notBeside" w:vAnchor="text" w:hAnchor="text" w:xAlign="center" w:y="1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2"/>
              </w:rPr>
              <w:t>Исполнители меро</w:t>
            </w:r>
            <w:r>
              <w:rPr>
                <w:rStyle w:val="22"/>
              </w:rPr>
              <w:softHyphen/>
              <w:t>приятий подпро</w:t>
            </w:r>
            <w:r>
              <w:rPr>
                <w:rStyle w:val="22"/>
              </w:rPr>
              <w:softHyphen/>
              <w:t>граммы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1C68" w:rsidRDefault="005A10FE">
            <w:pPr>
              <w:pStyle w:val="20"/>
              <w:framePr w:w="10094" w:wrap="notBeside" w:vAnchor="text" w:hAnchor="text" w:xAlign="center" w:y="1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2"/>
              </w:rPr>
              <w:t>-ОП «</w:t>
            </w:r>
            <w:proofErr w:type="spellStart"/>
            <w:proofErr w:type="gramStart"/>
            <w:r>
              <w:rPr>
                <w:rStyle w:val="22"/>
              </w:rPr>
              <w:t>Кыштовское</w:t>
            </w:r>
            <w:proofErr w:type="spellEnd"/>
            <w:r>
              <w:rPr>
                <w:rStyle w:val="22"/>
              </w:rPr>
              <w:t xml:space="preserve">» </w:t>
            </w:r>
            <w:r w:rsidR="0079567C">
              <w:rPr>
                <w:rStyle w:val="22"/>
              </w:rPr>
              <w:t xml:space="preserve"> МВД</w:t>
            </w:r>
            <w:proofErr w:type="gramEnd"/>
            <w:r w:rsidR="0079567C">
              <w:rPr>
                <w:rStyle w:val="22"/>
              </w:rPr>
              <w:t xml:space="preserve"> РФ «Венгеровский» (по согласованию);</w:t>
            </w:r>
          </w:p>
          <w:p w:rsidR="00FF1C68" w:rsidRDefault="0079567C">
            <w:pPr>
              <w:pStyle w:val="20"/>
              <w:framePr w:w="10094" w:wrap="notBeside" w:vAnchor="text" w:hAnchor="text" w:xAlign="center" w:y="1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2"/>
              </w:rPr>
              <w:t>-управление образов</w:t>
            </w:r>
            <w:r w:rsidR="005A10FE">
              <w:rPr>
                <w:rStyle w:val="22"/>
              </w:rPr>
              <w:t xml:space="preserve">ания администрации </w:t>
            </w:r>
            <w:proofErr w:type="spellStart"/>
            <w:r w:rsidR="005A10FE">
              <w:rPr>
                <w:rStyle w:val="22"/>
              </w:rPr>
              <w:t>Кыштовского</w:t>
            </w:r>
            <w:proofErr w:type="spellEnd"/>
            <w:r>
              <w:rPr>
                <w:rStyle w:val="22"/>
              </w:rPr>
              <w:t xml:space="preserve"> района;</w:t>
            </w:r>
          </w:p>
          <w:p w:rsidR="00FF1C68" w:rsidRDefault="005A10FE">
            <w:pPr>
              <w:pStyle w:val="20"/>
              <w:framePr w:w="10094" w:wrap="notBeside" w:vAnchor="text" w:hAnchor="text" w:xAlign="center" w:y="1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2"/>
              </w:rPr>
              <w:t>-</w:t>
            </w:r>
            <w:proofErr w:type="gramStart"/>
            <w:r>
              <w:rPr>
                <w:rStyle w:val="22"/>
              </w:rPr>
              <w:t>отдел  опеки</w:t>
            </w:r>
            <w:proofErr w:type="gramEnd"/>
            <w:r>
              <w:rPr>
                <w:rStyle w:val="22"/>
              </w:rPr>
              <w:t xml:space="preserve"> и попечительства</w:t>
            </w:r>
            <w:r w:rsidR="0079567C">
              <w:rPr>
                <w:rStyle w:val="22"/>
              </w:rPr>
              <w:t xml:space="preserve"> адм</w:t>
            </w:r>
            <w:r>
              <w:rPr>
                <w:rStyle w:val="22"/>
              </w:rPr>
              <w:t xml:space="preserve">инистрации </w:t>
            </w:r>
            <w:proofErr w:type="spellStart"/>
            <w:r>
              <w:rPr>
                <w:rStyle w:val="22"/>
              </w:rPr>
              <w:t>Кыштовского</w:t>
            </w:r>
            <w:proofErr w:type="spellEnd"/>
            <w:r w:rsidR="00A21329">
              <w:rPr>
                <w:rStyle w:val="22"/>
              </w:rPr>
              <w:t xml:space="preserve"> района;</w:t>
            </w:r>
            <w:bookmarkStart w:id="0" w:name="_GoBack"/>
            <w:bookmarkEnd w:id="0"/>
          </w:p>
          <w:p w:rsidR="00FF1C68" w:rsidRDefault="0079567C">
            <w:pPr>
              <w:pStyle w:val="20"/>
              <w:framePr w:w="10094" w:wrap="notBeside" w:vAnchor="text" w:hAnchor="text" w:xAlign="center" w:y="1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2"/>
              </w:rPr>
              <w:t>-муниципальное казенное учреждение «Комплексный центр социального обслу</w:t>
            </w:r>
            <w:r w:rsidR="005A10FE">
              <w:rPr>
                <w:rStyle w:val="22"/>
              </w:rPr>
              <w:t xml:space="preserve">живания населения </w:t>
            </w:r>
            <w:proofErr w:type="spellStart"/>
            <w:r w:rsidR="005A10FE">
              <w:rPr>
                <w:rStyle w:val="22"/>
              </w:rPr>
              <w:t>Кыштовского</w:t>
            </w:r>
            <w:proofErr w:type="spellEnd"/>
            <w:r>
              <w:rPr>
                <w:rStyle w:val="22"/>
              </w:rPr>
              <w:t xml:space="preserve"> района»;</w:t>
            </w:r>
          </w:p>
          <w:p w:rsidR="00FF1C68" w:rsidRDefault="0079567C">
            <w:pPr>
              <w:pStyle w:val="20"/>
              <w:framePr w:w="10094" w:wrap="notBeside" w:vAnchor="text" w:hAnchor="text" w:xAlign="center" w:y="1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2"/>
              </w:rPr>
              <w:t>-государственное бюджетное учреждение здравоохранения Новосибирской области «</w:t>
            </w:r>
            <w:proofErr w:type="spellStart"/>
            <w:r w:rsidR="005A10FE">
              <w:rPr>
                <w:rStyle w:val="22"/>
              </w:rPr>
              <w:t>Кыштовская</w:t>
            </w:r>
            <w:proofErr w:type="spellEnd"/>
            <w:r w:rsidR="005A10FE">
              <w:rPr>
                <w:rStyle w:val="22"/>
              </w:rPr>
              <w:t>» ЦРБ</w:t>
            </w:r>
            <w:r>
              <w:rPr>
                <w:rStyle w:val="22"/>
              </w:rPr>
              <w:t xml:space="preserve"> (по согласованию);</w:t>
            </w:r>
          </w:p>
          <w:p w:rsidR="00FF1C68" w:rsidRDefault="0079567C">
            <w:pPr>
              <w:pStyle w:val="20"/>
              <w:framePr w:w="10094" w:wrap="notBeside" w:vAnchor="text" w:hAnchor="text" w:xAlign="center" w:y="1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2"/>
              </w:rPr>
              <w:t xml:space="preserve">-комиссия по делам несовершеннолетних и защите их прав </w:t>
            </w:r>
            <w:proofErr w:type="spellStart"/>
            <w:r w:rsidR="005A10FE">
              <w:rPr>
                <w:rStyle w:val="22"/>
              </w:rPr>
              <w:t>Кыштовского</w:t>
            </w:r>
            <w:proofErr w:type="spellEnd"/>
            <w:r w:rsidR="005A10FE">
              <w:rPr>
                <w:rStyle w:val="22"/>
              </w:rPr>
              <w:t xml:space="preserve"> </w:t>
            </w:r>
            <w:r>
              <w:rPr>
                <w:rStyle w:val="22"/>
              </w:rPr>
              <w:t>района;</w:t>
            </w:r>
          </w:p>
          <w:p w:rsidR="00FF1C68" w:rsidRDefault="0079567C" w:rsidP="005A10FE">
            <w:pPr>
              <w:pStyle w:val="20"/>
              <w:framePr w:w="10094" w:wrap="notBeside" w:vAnchor="text" w:hAnchor="text" w:xAlign="center" w:y="1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22"/>
              </w:rPr>
              <w:t xml:space="preserve">-филиал по </w:t>
            </w:r>
            <w:proofErr w:type="spellStart"/>
            <w:r w:rsidR="005A10FE">
              <w:rPr>
                <w:rStyle w:val="22"/>
              </w:rPr>
              <w:t>Кыштовскому</w:t>
            </w:r>
            <w:proofErr w:type="spellEnd"/>
            <w:r w:rsidR="005A10FE">
              <w:rPr>
                <w:rStyle w:val="22"/>
              </w:rPr>
              <w:t xml:space="preserve"> </w:t>
            </w:r>
            <w:r>
              <w:rPr>
                <w:rStyle w:val="22"/>
              </w:rPr>
              <w:t>району ФКУ УИИ ГУФСИН России по Новосибирской области (по согласованию); -государственное казенное учреждение «Центр занят</w:t>
            </w:r>
            <w:r w:rsidR="005A10FE">
              <w:rPr>
                <w:rStyle w:val="22"/>
              </w:rPr>
              <w:t xml:space="preserve">ости населения </w:t>
            </w:r>
            <w:proofErr w:type="spellStart"/>
            <w:r w:rsidR="005A10FE">
              <w:rPr>
                <w:rStyle w:val="22"/>
              </w:rPr>
              <w:t>Кыштовского</w:t>
            </w:r>
            <w:proofErr w:type="spellEnd"/>
            <w:r>
              <w:rPr>
                <w:rStyle w:val="22"/>
              </w:rPr>
              <w:t xml:space="preserve"> района» (по согласованию); -администрации сельсоветов (по согласованию).</w:t>
            </w:r>
          </w:p>
        </w:tc>
      </w:tr>
    </w:tbl>
    <w:p w:rsidR="00FF1C68" w:rsidRDefault="00FF1C68">
      <w:pPr>
        <w:framePr w:w="10094" w:wrap="notBeside" w:vAnchor="text" w:hAnchor="text" w:xAlign="center" w:y="1"/>
        <w:rPr>
          <w:sz w:val="2"/>
          <w:szCs w:val="2"/>
        </w:rPr>
      </w:pPr>
    </w:p>
    <w:p w:rsidR="00FF1C68" w:rsidRDefault="00FF1C6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9"/>
        <w:gridCol w:w="7358"/>
      </w:tblGrid>
      <w:tr w:rsidR="00FF1C68">
        <w:trPr>
          <w:trHeight w:hRule="exact" w:val="8683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C68" w:rsidRDefault="0079567C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2"/>
              </w:rPr>
              <w:lastRenderedPageBreak/>
              <w:t>Цель и задачи под</w:t>
            </w:r>
            <w:r>
              <w:rPr>
                <w:rStyle w:val="22"/>
              </w:rPr>
              <w:softHyphen/>
              <w:t>программы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1C68" w:rsidRDefault="0079567C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22"/>
              </w:rPr>
              <w:t>Цель: Комплексное решение проблем профилактики без</w:t>
            </w:r>
            <w:r>
              <w:rPr>
                <w:rStyle w:val="22"/>
              </w:rPr>
              <w:softHyphen/>
              <w:t>надзорности и правонарушений несовершеннолетних, их социальной адаптации, повышение уровня защиты прав и интересов несовершеннолетних; эффективная социализа</w:t>
            </w:r>
            <w:r>
              <w:rPr>
                <w:rStyle w:val="22"/>
              </w:rPr>
              <w:softHyphen/>
              <w:t>ция и реабилитация детей и подростков, находящихся в трудной жизненной ситуации.</w:t>
            </w:r>
          </w:p>
          <w:p w:rsidR="00FF1C68" w:rsidRDefault="0079567C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22"/>
              </w:rPr>
              <w:t>Задачи:</w:t>
            </w:r>
          </w:p>
          <w:p w:rsidR="00FF1C68" w:rsidRDefault="0079567C">
            <w:pPr>
              <w:pStyle w:val="20"/>
              <w:framePr w:w="1013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11"/>
              </w:tabs>
              <w:spacing w:before="0" w:after="0" w:line="317" w:lineRule="exact"/>
              <w:jc w:val="both"/>
            </w:pPr>
            <w:r>
              <w:rPr>
                <w:rStyle w:val="22"/>
              </w:rPr>
              <w:t>Повышение эффективности работы по профилактике безнадзорности и правонарушений несовершеннолетних.</w:t>
            </w:r>
          </w:p>
          <w:p w:rsidR="00FF1C68" w:rsidRDefault="0079567C">
            <w:pPr>
              <w:pStyle w:val="20"/>
              <w:framePr w:w="1013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11"/>
              </w:tabs>
              <w:spacing w:before="0" w:after="0" w:line="317" w:lineRule="exact"/>
              <w:jc w:val="both"/>
            </w:pPr>
            <w:r>
              <w:rPr>
                <w:rStyle w:val="22"/>
              </w:rPr>
              <w:t>Раннее выявление семейного неблагополучия и обеспе</w:t>
            </w:r>
            <w:r>
              <w:rPr>
                <w:rStyle w:val="22"/>
              </w:rPr>
              <w:softHyphen/>
              <w:t>чение защиты прав и законных интересов несовершенно</w:t>
            </w:r>
            <w:r>
              <w:rPr>
                <w:rStyle w:val="22"/>
              </w:rPr>
              <w:softHyphen/>
              <w:t>летних, оказавшихся в трудной жизненной ситуации.</w:t>
            </w:r>
          </w:p>
          <w:p w:rsidR="00FF1C68" w:rsidRDefault="0079567C">
            <w:pPr>
              <w:pStyle w:val="20"/>
              <w:framePr w:w="1013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16"/>
              </w:tabs>
              <w:spacing w:before="0" w:after="0" w:line="317" w:lineRule="exact"/>
              <w:jc w:val="both"/>
            </w:pPr>
            <w:r>
              <w:rPr>
                <w:rStyle w:val="22"/>
              </w:rPr>
              <w:t>Социально-педагогическая реабилитация несовершенно</w:t>
            </w:r>
            <w:r>
              <w:rPr>
                <w:rStyle w:val="22"/>
              </w:rPr>
              <w:softHyphen/>
              <w:t>летних, находящихся в социально опасном положении.</w:t>
            </w:r>
          </w:p>
          <w:p w:rsidR="00FF1C68" w:rsidRDefault="0079567C">
            <w:pPr>
              <w:pStyle w:val="20"/>
              <w:framePr w:w="1013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06"/>
              </w:tabs>
              <w:spacing w:before="0" w:after="0" w:line="317" w:lineRule="exact"/>
              <w:jc w:val="both"/>
            </w:pPr>
            <w:r>
              <w:rPr>
                <w:rStyle w:val="22"/>
              </w:rPr>
              <w:t>Выявление несовершеннолетних, употребляющих алко</w:t>
            </w:r>
            <w:r>
              <w:rPr>
                <w:rStyle w:val="22"/>
              </w:rPr>
              <w:softHyphen/>
              <w:t>гольную и спиртосодержащую продукцию, наркотические средства, психотропные или одурманивающие вещества.</w:t>
            </w:r>
          </w:p>
          <w:p w:rsidR="00FF1C68" w:rsidRDefault="0079567C">
            <w:pPr>
              <w:pStyle w:val="20"/>
              <w:framePr w:w="1013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11"/>
              </w:tabs>
              <w:spacing w:before="0" w:after="0" w:line="317" w:lineRule="exact"/>
              <w:jc w:val="both"/>
            </w:pPr>
            <w:r>
              <w:rPr>
                <w:rStyle w:val="22"/>
              </w:rPr>
              <w:t>Выявление и пресечение случаев вовлечения несовер</w:t>
            </w:r>
            <w:r>
              <w:rPr>
                <w:rStyle w:val="22"/>
              </w:rPr>
              <w:softHyphen/>
              <w:t>шеннолетних в совершение преступлений и антиобщест</w:t>
            </w:r>
            <w:r>
              <w:rPr>
                <w:rStyle w:val="22"/>
              </w:rPr>
              <w:softHyphen/>
              <w:t>венных действий.</w:t>
            </w:r>
          </w:p>
          <w:p w:rsidR="00FF1C68" w:rsidRDefault="0079567C">
            <w:pPr>
              <w:pStyle w:val="20"/>
              <w:framePr w:w="1013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11"/>
              </w:tabs>
              <w:spacing w:before="0" w:after="0" w:line="317" w:lineRule="exact"/>
              <w:jc w:val="both"/>
            </w:pPr>
            <w:r>
              <w:rPr>
                <w:rStyle w:val="22"/>
              </w:rPr>
              <w:t>Выявление и пресечение случаев вовлечения несовер</w:t>
            </w:r>
            <w:r>
              <w:rPr>
                <w:rStyle w:val="22"/>
              </w:rPr>
              <w:softHyphen/>
              <w:t>шеннолетних в употребление алкогольной продукции и употребления наркотических средств.</w:t>
            </w:r>
          </w:p>
          <w:p w:rsidR="00FF1C68" w:rsidRDefault="0079567C">
            <w:pPr>
              <w:pStyle w:val="20"/>
              <w:framePr w:w="1013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06"/>
              </w:tabs>
              <w:spacing w:before="0" w:after="0" w:line="317" w:lineRule="exact"/>
              <w:jc w:val="both"/>
            </w:pPr>
            <w:r>
              <w:rPr>
                <w:rStyle w:val="22"/>
              </w:rPr>
              <w:t>Реализация мероприятий, направленных на снижение ги</w:t>
            </w:r>
            <w:r>
              <w:rPr>
                <w:rStyle w:val="22"/>
              </w:rPr>
              <w:softHyphen/>
              <w:t>бели несовершеннолетних от внешних причин.</w:t>
            </w:r>
          </w:p>
          <w:p w:rsidR="00FF1C68" w:rsidRDefault="0079567C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22"/>
              </w:rPr>
              <w:t>8.Обеспечение несовершеннолетних отдыхом, оздоровле</w:t>
            </w:r>
            <w:r>
              <w:rPr>
                <w:rStyle w:val="22"/>
              </w:rPr>
              <w:softHyphen/>
              <w:t>нием и летней трудовой занятостью.</w:t>
            </w:r>
          </w:p>
        </w:tc>
      </w:tr>
      <w:tr w:rsidR="00FF1C68">
        <w:trPr>
          <w:trHeight w:hRule="exact" w:val="648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C68" w:rsidRDefault="0079567C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22"/>
              </w:rPr>
              <w:t>Сроки реализации подпрограммы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C68" w:rsidRDefault="005A10FE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260" w:lineRule="exact"/>
              <w:jc w:val="both"/>
            </w:pPr>
            <w:r>
              <w:rPr>
                <w:rStyle w:val="22"/>
              </w:rPr>
              <w:t>2020</w:t>
            </w:r>
            <w:r w:rsidR="00CC1911">
              <w:rPr>
                <w:rStyle w:val="22"/>
              </w:rPr>
              <w:t>-2022</w:t>
            </w:r>
            <w:r w:rsidR="0079567C">
              <w:rPr>
                <w:rStyle w:val="22"/>
              </w:rPr>
              <w:t xml:space="preserve"> годы</w:t>
            </w:r>
          </w:p>
        </w:tc>
      </w:tr>
      <w:tr w:rsidR="00FF1C68">
        <w:trPr>
          <w:trHeight w:hRule="exact" w:val="658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C68" w:rsidRDefault="0079567C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120" w:line="260" w:lineRule="exact"/>
              <w:jc w:val="left"/>
            </w:pPr>
            <w:r>
              <w:rPr>
                <w:rStyle w:val="22"/>
              </w:rPr>
              <w:t>Финансирование</w:t>
            </w:r>
          </w:p>
          <w:p w:rsidR="00FF1C68" w:rsidRDefault="0079567C">
            <w:pPr>
              <w:pStyle w:val="20"/>
              <w:framePr w:w="10138" w:wrap="notBeside" w:vAnchor="text" w:hAnchor="text" w:xAlign="center" w:y="1"/>
              <w:shd w:val="clear" w:color="auto" w:fill="auto"/>
              <w:spacing w:before="120" w:after="0" w:line="260" w:lineRule="exact"/>
              <w:jc w:val="left"/>
            </w:pPr>
            <w:r>
              <w:rPr>
                <w:rStyle w:val="22"/>
              </w:rPr>
              <w:t>подпрограммы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1C68" w:rsidRDefault="00B349F5" w:rsidP="00B349F5">
            <w:pPr>
              <w:pStyle w:val="20"/>
              <w:framePr w:w="10138" w:wrap="notBeside" w:vAnchor="text" w:hAnchor="text" w:xAlign="center" w:y="1"/>
              <w:shd w:val="clear" w:color="auto" w:fill="auto"/>
              <w:tabs>
                <w:tab w:val="left" w:pos="629"/>
              </w:tabs>
              <w:spacing w:before="0" w:after="60" w:line="260" w:lineRule="exact"/>
              <w:jc w:val="both"/>
            </w:pPr>
            <w:r>
              <w:rPr>
                <w:rStyle w:val="22"/>
              </w:rPr>
              <w:t>2021год - 25</w:t>
            </w:r>
            <w:r w:rsidR="0079567C">
              <w:rPr>
                <w:rStyle w:val="22"/>
              </w:rPr>
              <w:t>,0 тысяч рублей</w:t>
            </w:r>
          </w:p>
          <w:p w:rsidR="00FF1C68" w:rsidRDefault="00B349F5" w:rsidP="00B349F5">
            <w:pPr>
              <w:pStyle w:val="20"/>
              <w:framePr w:w="10138" w:wrap="notBeside" w:vAnchor="text" w:hAnchor="text" w:xAlign="center" w:y="1"/>
              <w:shd w:val="clear" w:color="auto" w:fill="auto"/>
              <w:tabs>
                <w:tab w:val="left" w:pos="629"/>
              </w:tabs>
              <w:spacing w:before="60" w:after="0" w:line="260" w:lineRule="exact"/>
              <w:jc w:val="both"/>
              <w:rPr>
                <w:rStyle w:val="22"/>
              </w:rPr>
            </w:pPr>
            <w:r>
              <w:rPr>
                <w:rStyle w:val="22"/>
              </w:rPr>
              <w:t>2022год - 50</w:t>
            </w:r>
            <w:r w:rsidR="0079567C">
              <w:rPr>
                <w:rStyle w:val="22"/>
              </w:rPr>
              <w:t>,0 тысяч рублей</w:t>
            </w:r>
          </w:p>
          <w:p w:rsidR="00B349F5" w:rsidRDefault="00B349F5" w:rsidP="00B349F5">
            <w:pPr>
              <w:pStyle w:val="20"/>
              <w:framePr w:w="10138" w:wrap="notBeside" w:vAnchor="text" w:hAnchor="text" w:xAlign="center" w:y="1"/>
              <w:shd w:val="clear" w:color="auto" w:fill="auto"/>
              <w:tabs>
                <w:tab w:val="left" w:pos="629"/>
              </w:tabs>
              <w:spacing w:before="60" w:after="0" w:line="260" w:lineRule="exact"/>
              <w:jc w:val="both"/>
              <w:rPr>
                <w:rStyle w:val="22"/>
              </w:rPr>
            </w:pPr>
          </w:p>
          <w:p w:rsidR="00B349F5" w:rsidRDefault="00B349F5" w:rsidP="00B349F5">
            <w:pPr>
              <w:pStyle w:val="20"/>
              <w:framePr w:w="10138" w:wrap="notBeside" w:vAnchor="text" w:hAnchor="text" w:xAlign="center" w:y="1"/>
              <w:shd w:val="clear" w:color="auto" w:fill="auto"/>
              <w:tabs>
                <w:tab w:val="left" w:pos="629"/>
              </w:tabs>
              <w:spacing w:before="60" w:after="0" w:line="260" w:lineRule="exact"/>
              <w:jc w:val="both"/>
            </w:pPr>
          </w:p>
        </w:tc>
      </w:tr>
      <w:tr w:rsidR="00FF1C68">
        <w:trPr>
          <w:trHeight w:hRule="exact" w:val="455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C68" w:rsidRDefault="0079567C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2"/>
              </w:rPr>
              <w:t>Ожидаемые резуль</w:t>
            </w:r>
            <w:r>
              <w:rPr>
                <w:rStyle w:val="22"/>
              </w:rPr>
              <w:softHyphen/>
              <w:t>таты реализации подпрограммы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C68" w:rsidRDefault="0079567C">
            <w:pPr>
              <w:pStyle w:val="20"/>
              <w:framePr w:w="1013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16"/>
              </w:tabs>
              <w:spacing w:before="0" w:after="0" w:line="322" w:lineRule="exact"/>
              <w:jc w:val="left"/>
            </w:pPr>
            <w:r>
              <w:rPr>
                <w:rStyle w:val="22"/>
              </w:rPr>
              <w:t>Снижение роста подростковой преступности и безнад</w:t>
            </w:r>
            <w:r>
              <w:rPr>
                <w:rStyle w:val="22"/>
              </w:rPr>
              <w:softHyphen/>
              <w:t>зорности.</w:t>
            </w:r>
          </w:p>
          <w:p w:rsidR="00FF1C68" w:rsidRDefault="0079567C">
            <w:pPr>
              <w:pStyle w:val="20"/>
              <w:framePr w:w="1013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21"/>
              </w:tabs>
              <w:spacing w:before="0" w:after="0" w:line="322" w:lineRule="exact"/>
              <w:jc w:val="left"/>
            </w:pPr>
            <w:r>
              <w:rPr>
                <w:rStyle w:val="22"/>
              </w:rPr>
              <w:t>Формирование позитивного отношения у несовершенно</w:t>
            </w:r>
            <w:r>
              <w:rPr>
                <w:rStyle w:val="22"/>
              </w:rPr>
              <w:softHyphen/>
              <w:t>летних к здоровому образу жизни.</w:t>
            </w:r>
          </w:p>
          <w:p w:rsidR="00FF1C68" w:rsidRDefault="0079567C">
            <w:pPr>
              <w:pStyle w:val="20"/>
              <w:framePr w:w="1013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11"/>
              </w:tabs>
              <w:spacing w:before="0" w:after="0" w:line="322" w:lineRule="exact"/>
              <w:jc w:val="left"/>
            </w:pPr>
            <w:r>
              <w:rPr>
                <w:rStyle w:val="22"/>
              </w:rPr>
              <w:t>Снижение количества несовершеннолетних, состоящих на профилактическом учете в</w:t>
            </w:r>
            <w:r w:rsidR="00B349F5">
              <w:rPr>
                <w:rStyle w:val="22"/>
              </w:rPr>
              <w:t xml:space="preserve"> ОП «</w:t>
            </w:r>
            <w:proofErr w:type="spellStart"/>
            <w:r w:rsidR="00B349F5">
              <w:rPr>
                <w:rStyle w:val="22"/>
              </w:rPr>
              <w:t>Кыштовское</w:t>
            </w:r>
            <w:proofErr w:type="spellEnd"/>
            <w:r w:rsidR="00B349F5">
              <w:rPr>
                <w:rStyle w:val="22"/>
              </w:rPr>
              <w:t>» МО МВД России «Венгеровский»,</w:t>
            </w:r>
            <w:r>
              <w:rPr>
                <w:rStyle w:val="22"/>
              </w:rPr>
              <w:t xml:space="preserve"> условно осужденных подростков.</w:t>
            </w:r>
          </w:p>
          <w:p w:rsidR="00FF1C68" w:rsidRDefault="0079567C">
            <w:pPr>
              <w:pStyle w:val="20"/>
              <w:framePr w:w="1013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11"/>
              </w:tabs>
              <w:spacing w:before="0" w:after="0" w:line="322" w:lineRule="exact"/>
              <w:jc w:val="left"/>
            </w:pPr>
            <w:r>
              <w:rPr>
                <w:rStyle w:val="22"/>
              </w:rPr>
              <w:t>Повышение эффективности социально-реабилитацион</w:t>
            </w:r>
            <w:r>
              <w:rPr>
                <w:rStyle w:val="22"/>
              </w:rPr>
              <w:softHyphen/>
              <w:t>ной работы с детьми и подростками, оказавшимися в труд</w:t>
            </w:r>
            <w:r>
              <w:rPr>
                <w:rStyle w:val="22"/>
              </w:rPr>
              <w:softHyphen/>
              <w:t>ной жизненной ситуации, а также совершившими проти</w:t>
            </w:r>
            <w:r>
              <w:rPr>
                <w:rStyle w:val="22"/>
              </w:rPr>
              <w:softHyphen/>
              <w:t>воправные деяния.</w:t>
            </w:r>
          </w:p>
          <w:p w:rsidR="00FF1C68" w:rsidRDefault="0079567C">
            <w:pPr>
              <w:pStyle w:val="20"/>
              <w:framePr w:w="1013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11"/>
              </w:tabs>
              <w:spacing w:before="0" w:after="0" w:line="322" w:lineRule="exact"/>
              <w:jc w:val="left"/>
            </w:pPr>
            <w:r>
              <w:rPr>
                <w:rStyle w:val="22"/>
              </w:rPr>
              <w:t>Сокращение числа семей, находящихся в социально опасном положении.</w:t>
            </w:r>
          </w:p>
        </w:tc>
      </w:tr>
    </w:tbl>
    <w:p w:rsidR="00FF1C68" w:rsidRDefault="00FF1C68">
      <w:pPr>
        <w:framePr w:w="10138" w:wrap="notBeside" w:vAnchor="text" w:hAnchor="text" w:xAlign="center" w:y="1"/>
        <w:rPr>
          <w:sz w:val="2"/>
          <w:szCs w:val="2"/>
        </w:rPr>
      </w:pPr>
    </w:p>
    <w:p w:rsidR="00FF1C68" w:rsidRDefault="0079567C">
      <w:pPr>
        <w:rPr>
          <w:sz w:val="2"/>
          <w:szCs w:val="2"/>
        </w:rPr>
      </w:pPr>
      <w:r>
        <w:br w:type="page"/>
      </w:r>
    </w:p>
    <w:p w:rsidR="00FF1C68" w:rsidRDefault="0079567C" w:rsidP="00013CDB">
      <w:pPr>
        <w:pStyle w:val="20"/>
        <w:numPr>
          <w:ilvl w:val="0"/>
          <w:numId w:val="7"/>
        </w:numPr>
        <w:shd w:val="clear" w:color="auto" w:fill="auto"/>
        <w:spacing w:before="0" w:after="312" w:line="260" w:lineRule="exact"/>
        <w:jc w:val="left"/>
      </w:pPr>
      <w:r>
        <w:lastRenderedPageBreak/>
        <w:t>Обоснование необходимости реализации подпрограммы</w:t>
      </w:r>
    </w:p>
    <w:p w:rsidR="00FF1C68" w:rsidRDefault="0079567C">
      <w:pPr>
        <w:pStyle w:val="20"/>
        <w:shd w:val="clear" w:color="auto" w:fill="auto"/>
        <w:spacing w:before="0" w:after="0" w:line="317" w:lineRule="exact"/>
        <w:ind w:firstLine="740"/>
        <w:jc w:val="both"/>
      </w:pPr>
      <w:r>
        <w:t>В обществе сохраняются неблагоприятные факт</w:t>
      </w:r>
      <w:r w:rsidR="00CC1911">
        <w:t>оры, способствующие уве</w:t>
      </w:r>
      <w:r w:rsidR="00CC1911">
        <w:softHyphen/>
        <w:t>личений</w:t>
      </w:r>
      <w:r>
        <w:t xml:space="preserve"> количества семей, находящихся в социально опасном положении, в трудной жизненной ситуации, дающих наибольшее число безнадзорных детей. В основном это дети из семей, где родители злоупотребляют спиртным. Неблагопо</w:t>
      </w:r>
      <w:r>
        <w:softHyphen/>
        <w:t>лучная семейная обстановка влияет на возникновение социальных отклонений в поведении несовершеннолетних.</w:t>
      </w:r>
    </w:p>
    <w:p w:rsidR="00FF1C68" w:rsidRDefault="0079567C">
      <w:pPr>
        <w:pStyle w:val="20"/>
        <w:shd w:val="clear" w:color="auto" w:fill="auto"/>
        <w:spacing w:before="0" w:after="0" w:line="317" w:lineRule="exact"/>
        <w:ind w:firstLine="740"/>
        <w:jc w:val="both"/>
      </w:pPr>
      <w:r>
        <w:t>Основными причинами совершения преступлений несовершеннолетними являются асоциальный образ жизни родителей, их педагогическая несостоятель</w:t>
      </w:r>
      <w:r>
        <w:softHyphen/>
        <w:t>ность, поэтому раннее выявление семейного неблагополучия и своевременная ин</w:t>
      </w:r>
      <w:r>
        <w:softHyphen/>
        <w:t>дивидуально-профилактическая работа с семьей является профилактикой детской преступности и безнадзорности.</w:t>
      </w:r>
    </w:p>
    <w:p w:rsidR="00FF1C68" w:rsidRDefault="0079567C">
      <w:pPr>
        <w:pStyle w:val="20"/>
        <w:shd w:val="clear" w:color="auto" w:fill="auto"/>
        <w:spacing w:before="0" w:after="346" w:line="317" w:lineRule="exact"/>
        <w:ind w:firstLine="740"/>
        <w:jc w:val="both"/>
      </w:pPr>
      <w:r>
        <w:t>Реализация Подпрограммы позволит снизить количество семей, находящих</w:t>
      </w:r>
      <w:r>
        <w:softHyphen/>
        <w:t>ся в социально-опасном положении, снизить уровень преступлений среди несо</w:t>
      </w:r>
      <w:r>
        <w:softHyphen/>
        <w:t>вершеннолетних.</w:t>
      </w:r>
    </w:p>
    <w:p w:rsidR="00FF1C68" w:rsidRDefault="0079567C">
      <w:pPr>
        <w:pStyle w:val="20"/>
        <w:shd w:val="clear" w:color="auto" w:fill="auto"/>
        <w:spacing w:before="0" w:after="317" w:line="260" w:lineRule="exact"/>
      </w:pPr>
      <w:r>
        <w:t>П.</w:t>
      </w:r>
      <w:r w:rsidR="00013CDB">
        <w:t xml:space="preserve"> </w:t>
      </w:r>
      <w:r>
        <w:t>Цели, задачи, сроки и целевые индикаторы подпрограммы</w:t>
      </w:r>
    </w:p>
    <w:p w:rsidR="00FF1C68" w:rsidRDefault="0079567C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Основной целью подпрограммы является комплексное решение проблем профилактики безнадзорности и правонарушений несовершеннолетних, их соци</w:t>
      </w:r>
      <w:r>
        <w:softHyphen/>
        <w:t>альной адаптации, повышение уровня защиты прав и интересов несовершенно</w:t>
      </w:r>
      <w:r>
        <w:softHyphen/>
        <w:t>летних; эффективная социализация и реабилитация детей и подростков, находя</w:t>
      </w:r>
      <w:r>
        <w:softHyphen/>
        <w:t>щихся в трудной жизненной ситуации.</w:t>
      </w:r>
    </w:p>
    <w:p w:rsidR="00FF1C68" w:rsidRDefault="0079567C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Основными задачами Подпрограммы являются:</w:t>
      </w:r>
    </w:p>
    <w:p w:rsidR="00FF1C68" w:rsidRDefault="0079567C">
      <w:pPr>
        <w:pStyle w:val="20"/>
        <w:numPr>
          <w:ilvl w:val="0"/>
          <w:numId w:val="5"/>
        </w:numPr>
        <w:shd w:val="clear" w:color="auto" w:fill="auto"/>
        <w:tabs>
          <w:tab w:val="left" w:pos="922"/>
        </w:tabs>
        <w:spacing w:before="0" w:after="0" w:line="322" w:lineRule="exact"/>
        <w:ind w:firstLine="740"/>
        <w:jc w:val="both"/>
      </w:pPr>
      <w:r>
        <w:t>повышение эффективности работы по профилактике безнадзорности и правонарушений несовершеннолетних;</w:t>
      </w:r>
    </w:p>
    <w:p w:rsidR="00FF1C68" w:rsidRDefault="0079567C">
      <w:pPr>
        <w:pStyle w:val="20"/>
        <w:numPr>
          <w:ilvl w:val="0"/>
          <w:numId w:val="5"/>
        </w:numPr>
        <w:shd w:val="clear" w:color="auto" w:fill="auto"/>
        <w:tabs>
          <w:tab w:val="left" w:pos="922"/>
        </w:tabs>
        <w:spacing w:before="0" w:after="0" w:line="322" w:lineRule="exact"/>
        <w:ind w:firstLine="740"/>
        <w:jc w:val="both"/>
      </w:pPr>
      <w:r>
        <w:t>раннее выявление семейного неблагополучия и обеспечение защиты прав и законных интересов несовершеннолетних, оказавшихся в трудной жизненной ситуации;</w:t>
      </w:r>
    </w:p>
    <w:p w:rsidR="00FF1C68" w:rsidRDefault="0079567C">
      <w:pPr>
        <w:pStyle w:val="20"/>
        <w:numPr>
          <w:ilvl w:val="0"/>
          <w:numId w:val="5"/>
        </w:numPr>
        <w:shd w:val="clear" w:color="auto" w:fill="auto"/>
        <w:tabs>
          <w:tab w:val="left" w:pos="922"/>
        </w:tabs>
        <w:spacing w:before="0" w:after="0" w:line="322" w:lineRule="exact"/>
        <w:ind w:firstLine="740"/>
        <w:jc w:val="both"/>
      </w:pPr>
      <w:r>
        <w:t>социально-педагогическая реабилитация несовершеннолетних, находя</w:t>
      </w:r>
      <w:r>
        <w:softHyphen/>
        <w:t>щихся в социально опасном положении;</w:t>
      </w:r>
    </w:p>
    <w:p w:rsidR="00FF1C68" w:rsidRDefault="0079567C">
      <w:pPr>
        <w:pStyle w:val="20"/>
        <w:numPr>
          <w:ilvl w:val="0"/>
          <w:numId w:val="5"/>
        </w:numPr>
        <w:shd w:val="clear" w:color="auto" w:fill="auto"/>
        <w:tabs>
          <w:tab w:val="left" w:pos="922"/>
        </w:tabs>
        <w:spacing w:before="0" w:after="0" w:line="322" w:lineRule="exact"/>
        <w:ind w:firstLine="740"/>
        <w:jc w:val="both"/>
      </w:pPr>
      <w:r>
        <w:t>выявление несовершеннолетних, употребляющих алкогольную и спирто</w:t>
      </w:r>
      <w:r>
        <w:softHyphen/>
        <w:t>содержащую продукцию, наркотические средства, психотропные или одурмани</w:t>
      </w:r>
      <w:r>
        <w:softHyphen/>
        <w:t>вающие вещества;</w:t>
      </w:r>
    </w:p>
    <w:p w:rsidR="00FF1C68" w:rsidRDefault="0079567C">
      <w:pPr>
        <w:pStyle w:val="20"/>
        <w:numPr>
          <w:ilvl w:val="0"/>
          <w:numId w:val="5"/>
        </w:numPr>
        <w:shd w:val="clear" w:color="auto" w:fill="auto"/>
        <w:tabs>
          <w:tab w:val="left" w:pos="922"/>
        </w:tabs>
        <w:spacing w:before="0" w:after="0" w:line="322" w:lineRule="exact"/>
        <w:ind w:firstLine="740"/>
        <w:jc w:val="both"/>
      </w:pPr>
      <w:r>
        <w:t>выявление и пресечение случаев вовлечения несовершеннолетних в со</w:t>
      </w:r>
      <w:r>
        <w:softHyphen/>
        <w:t>вершение преступлений и антиобщественных действий;</w:t>
      </w:r>
    </w:p>
    <w:p w:rsidR="00FF1C68" w:rsidRDefault="0079567C">
      <w:pPr>
        <w:pStyle w:val="20"/>
        <w:numPr>
          <w:ilvl w:val="0"/>
          <w:numId w:val="5"/>
        </w:numPr>
        <w:shd w:val="clear" w:color="auto" w:fill="auto"/>
        <w:tabs>
          <w:tab w:val="left" w:pos="922"/>
        </w:tabs>
        <w:spacing w:before="0" w:after="0" w:line="322" w:lineRule="exact"/>
        <w:ind w:firstLine="740"/>
        <w:jc w:val="both"/>
      </w:pPr>
      <w:r>
        <w:t>выявление и пресечение случаев вовлечения несовершеннолетних в упот</w:t>
      </w:r>
      <w:r>
        <w:softHyphen/>
        <w:t>ребление алкогольной продукции и употребления наркотических средств;</w:t>
      </w:r>
    </w:p>
    <w:p w:rsidR="00FF1C68" w:rsidRDefault="0079567C">
      <w:pPr>
        <w:pStyle w:val="20"/>
        <w:numPr>
          <w:ilvl w:val="0"/>
          <w:numId w:val="5"/>
        </w:numPr>
        <w:shd w:val="clear" w:color="auto" w:fill="auto"/>
        <w:tabs>
          <w:tab w:val="left" w:pos="922"/>
        </w:tabs>
        <w:spacing w:before="0" w:after="0" w:line="322" w:lineRule="exact"/>
        <w:ind w:firstLine="740"/>
        <w:jc w:val="both"/>
      </w:pPr>
      <w:r>
        <w:t>реализация мероприятий, направленных на снижение гибели несовершен</w:t>
      </w:r>
      <w:r>
        <w:softHyphen/>
        <w:t>нолетних от внешних причин;</w:t>
      </w:r>
      <w:r>
        <w:br w:type="page"/>
      </w:r>
    </w:p>
    <w:p w:rsidR="00FF1C68" w:rsidRDefault="0079567C">
      <w:pPr>
        <w:pStyle w:val="20"/>
        <w:shd w:val="clear" w:color="auto" w:fill="auto"/>
        <w:spacing w:before="0" w:after="346" w:line="317" w:lineRule="exact"/>
        <w:ind w:firstLine="740"/>
        <w:jc w:val="both"/>
      </w:pPr>
      <w:r>
        <w:lastRenderedPageBreak/>
        <w:t>- обеспечение несовершеннолетних отдыхом, оздоровлением и летней тру</w:t>
      </w:r>
      <w:r>
        <w:softHyphen/>
        <w:t>довой занятостью.</w:t>
      </w:r>
    </w:p>
    <w:p w:rsidR="00FF1C68" w:rsidRDefault="0079567C">
      <w:pPr>
        <w:pStyle w:val="20"/>
        <w:shd w:val="clear" w:color="auto" w:fill="auto"/>
        <w:spacing w:before="0" w:after="252" w:line="260" w:lineRule="exact"/>
        <w:ind w:left="3600"/>
        <w:jc w:val="left"/>
      </w:pPr>
      <w:r>
        <w:t>Ш.</w:t>
      </w:r>
      <w:r w:rsidR="00013CDB">
        <w:t xml:space="preserve"> </w:t>
      </w:r>
      <w:r>
        <w:t>Нормативное обеспечение</w:t>
      </w:r>
    </w:p>
    <w:p w:rsidR="00FF1C68" w:rsidRDefault="0079567C">
      <w:pPr>
        <w:pStyle w:val="20"/>
        <w:shd w:val="clear" w:color="auto" w:fill="auto"/>
        <w:spacing w:before="0" w:after="346" w:line="317" w:lineRule="exact"/>
        <w:ind w:firstLine="600"/>
        <w:jc w:val="both"/>
      </w:pPr>
      <w:r>
        <w:t>Правовое регулирование в сфере профилактики безнадзорности и правона</w:t>
      </w:r>
      <w:r>
        <w:softHyphen/>
        <w:t>рушений несовершеннолетних осуществляется в соответствии с Конституцией Российской Федерации, Международной Конвенцией ООН о правах ребёнка, Фе</w:t>
      </w:r>
      <w:r>
        <w:softHyphen/>
        <w:t>деральным законом от 24 июня 1999 года № 120-ФЗ «Об основах системы профи</w:t>
      </w:r>
      <w:r>
        <w:softHyphen/>
        <w:t>лактики безнадзорности и правонарушений несовершеннолетних», иными норма</w:t>
      </w:r>
      <w:r>
        <w:softHyphen/>
        <w:t>тивными правовыми актами Российской Федерации.</w:t>
      </w:r>
    </w:p>
    <w:p w:rsidR="00FF1C68" w:rsidRDefault="00013CDB">
      <w:pPr>
        <w:pStyle w:val="20"/>
        <w:shd w:val="clear" w:color="auto" w:fill="auto"/>
        <w:spacing w:before="0" w:after="248" w:line="260" w:lineRule="exact"/>
      </w:pPr>
      <w:r>
        <w:rPr>
          <w:lang w:val="en-US"/>
        </w:rPr>
        <w:t>IV</w:t>
      </w:r>
      <w:r w:rsidR="0079567C">
        <w:t>.Система управления реализацией районной подпрограммы</w:t>
      </w:r>
    </w:p>
    <w:p w:rsidR="00FF1C68" w:rsidRDefault="0079567C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Муниципальным заказчиком-координатором районной подпрог</w:t>
      </w:r>
      <w:r w:rsidR="00013CDB">
        <w:t>раммы явля</w:t>
      </w:r>
      <w:r w:rsidR="00013CDB">
        <w:softHyphen/>
        <w:t xml:space="preserve">ется администрация </w:t>
      </w:r>
      <w:proofErr w:type="spellStart"/>
      <w:r w:rsidR="00013CDB">
        <w:t>Кыштовского</w:t>
      </w:r>
      <w:proofErr w:type="spellEnd"/>
      <w:r>
        <w:t xml:space="preserve"> района Новосибирской области.</w:t>
      </w:r>
    </w:p>
    <w:p w:rsidR="00CC1911" w:rsidRDefault="0079567C">
      <w:pPr>
        <w:pStyle w:val="20"/>
        <w:shd w:val="clear" w:color="auto" w:fill="auto"/>
        <w:spacing w:before="0" w:after="0" w:line="322" w:lineRule="exact"/>
        <w:ind w:left="740"/>
        <w:jc w:val="left"/>
      </w:pPr>
      <w:r>
        <w:t>Исполнителями основных мероприятий районной подп</w:t>
      </w:r>
      <w:r w:rsidR="00013CDB">
        <w:t xml:space="preserve">рограммы являются: </w:t>
      </w:r>
    </w:p>
    <w:p w:rsidR="00013CDB" w:rsidRDefault="00013CDB">
      <w:pPr>
        <w:pStyle w:val="20"/>
        <w:shd w:val="clear" w:color="auto" w:fill="auto"/>
        <w:spacing w:before="0" w:after="0" w:line="322" w:lineRule="exact"/>
        <w:ind w:left="740"/>
        <w:jc w:val="left"/>
      </w:pPr>
      <w:r>
        <w:t>- ОП «</w:t>
      </w:r>
      <w:proofErr w:type="spellStart"/>
      <w:r>
        <w:t>Кыштовское</w:t>
      </w:r>
      <w:proofErr w:type="spellEnd"/>
      <w:r>
        <w:t>» МО МВД России «</w:t>
      </w:r>
      <w:proofErr w:type="gramStart"/>
      <w:r>
        <w:t xml:space="preserve">Венгеровский» </w:t>
      </w:r>
      <w:r w:rsidR="0079567C">
        <w:t xml:space="preserve"> (</w:t>
      </w:r>
      <w:proofErr w:type="gramEnd"/>
      <w:r w:rsidR="0079567C">
        <w:t xml:space="preserve">по согласованию); </w:t>
      </w:r>
    </w:p>
    <w:p w:rsidR="00FF1C68" w:rsidRDefault="0079567C" w:rsidP="00013CDB">
      <w:pPr>
        <w:pStyle w:val="20"/>
        <w:shd w:val="clear" w:color="auto" w:fill="auto"/>
        <w:spacing w:before="0" w:after="0" w:line="322" w:lineRule="exact"/>
        <w:ind w:left="740"/>
        <w:jc w:val="left"/>
      </w:pPr>
      <w:r>
        <w:t xml:space="preserve">-управление образования администрации </w:t>
      </w:r>
      <w:proofErr w:type="spellStart"/>
      <w:r w:rsidR="00013CDB">
        <w:t>Кыштовского</w:t>
      </w:r>
      <w:proofErr w:type="spellEnd"/>
      <w:r w:rsidR="00013CDB">
        <w:t xml:space="preserve"> </w:t>
      </w:r>
      <w:r>
        <w:t>района;</w:t>
      </w:r>
    </w:p>
    <w:p w:rsidR="00FF1C68" w:rsidRDefault="00013CDB">
      <w:pPr>
        <w:pStyle w:val="20"/>
        <w:shd w:val="clear" w:color="auto" w:fill="auto"/>
        <w:spacing w:before="0" w:after="0" w:line="322" w:lineRule="exact"/>
        <w:ind w:firstLine="740"/>
        <w:jc w:val="left"/>
      </w:pPr>
      <w:r>
        <w:t xml:space="preserve">-отдел </w:t>
      </w:r>
      <w:r w:rsidR="00CC1911">
        <w:t>опеки и</w:t>
      </w:r>
      <w:r>
        <w:t xml:space="preserve"> попечительства администрации </w:t>
      </w:r>
      <w:proofErr w:type="spellStart"/>
      <w:proofErr w:type="gramStart"/>
      <w:r>
        <w:t>Кыштовского</w:t>
      </w:r>
      <w:proofErr w:type="spellEnd"/>
      <w:r>
        <w:t xml:space="preserve"> </w:t>
      </w:r>
      <w:r w:rsidR="0079567C">
        <w:t xml:space="preserve"> района</w:t>
      </w:r>
      <w:proofErr w:type="gramEnd"/>
      <w:r w:rsidR="0079567C">
        <w:t>; -муниципальное казенное учреждение «Комплексный центр социального обсл</w:t>
      </w:r>
      <w:r>
        <w:t xml:space="preserve">уживания населения </w:t>
      </w:r>
      <w:proofErr w:type="spellStart"/>
      <w:r>
        <w:t>Кыштовского</w:t>
      </w:r>
      <w:proofErr w:type="spellEnd"/>
      <w:r w:rsidR="0079567C">
        <w:t xml:space="preserve"> района»;</w:t>
      </w:r>
    </w:p>
    <w:p w:rsidR="00FF1C68" w:rsidRDefault="0079567C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-государственное бюджетное учреждение здравоохранения Но</w:t>
      </w:r>
      <w:r w:rsidR="00013CDB">
        <w:t>восибирской области «</w:t>
      </w:r>
      <w:proofErr w:type="spellStart"/>
      <w:r w:rsidR="00013CDB">
        <w:t>Кыштовская</w:t>
      </w:r>
      <w:proofErr w:type="spellEnd"/>
      <w:r w:rsidR="00013CDB">
        <w:t>» ЦРБ</w:t>
      </w:r>
      <w:r>
        <w:t xml:space="preserve"> (по согласованию);</w:t>
      </w:r>
    </w:p>
    <w:p w:rsidR="00FF1C68" w:rsidRDefault="0079567C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-комиссия по делам несовершеннолетних и защите их прав </w:t>
      </w:r>
      <w:proofErr w:type="spellStart"/>
      <w:r w:rsidR="00013CDB">
        <w:t>Кыштовского</w:t>
      </w:r>
      <w:proofErr w:type="spellEnd"/>
      <w:r w:rsidR="00013CDB">
        <w:t xml:space="preserve"> </w:t>
      </w:r>
      <w:r>
        <w:t>района;</w:t>
      </w:r>
    </w:p>
    <w:p w:rsidR="00FF1C68" w:rsidRDefault="00013CDB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-филиал по </w:t>
      </w:r>
      <w:proofErr w:type="spellStart"/>
      <w:r>
        <w:t>Кыштовскому</w:t>
      </w:r>
      <w:proofErr w:type="spellEnd"/>
      <w:r w:rsidR="0079567C">
        <w:t xml:space="preserve"> району ФКУ УИИ ГУФСИН России по Новоси</w:t>
      </w:r>
      <w:r w:rsidR="0079567C">
        <w:softHyphen/>
        <w:t>бирской области (по согласованию);</w:t>
      </w:r>
    </w:p>
    <w:p w:rsidR="00FF1C68" w:rsidRDefault="0079567C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-государственное казенное учреждение «Центр за</w:t>
      </w:r>
      <w:r w:rsidR="00013CDB">
        <w:t xml:space="preserve">нятости населения </w:t>
      </w:r>
      <w:proofErr w:type="spellStart"/>
      <w:r w:rsidR="00013CDB">
        <w:t>Кыштовского</w:t>
      </w:r>
      <w:proofErr w:type="spellEnd"/>
      <w:r>
        <w:t xml:space="preserve"> района» (по согласованию);</w:t>
      </w:r>
    </w:p>
    <w:p w:rsidR="00FF1C68" w:rsidRDefault="0079567C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-администрации сельсоветов (по согласованию).</w:t>
      </w:r>
    </w:p>
    <w:p w:rsidR="00FF1C68" w:rsidRDefault="0079567C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Контроль за исполнением подпрограммы осуществляется районной межве</w:t>
      </w:r>
      <w:r>
        <w:softHyphen/>
        <w:t>домственной комиссией по профилакти</w:t>
      </w:r>
      <w:r w:rsidR="00013CDB">
        <w:t xml:space="preserve">ке правонарушений в </w:t>
      </w:r>
      <w:proofErr w:type="spellStart"/>
      <w:r w:rsidR="00013CDB">
        <w:t>Кыштовском</w:t>
      </w:r>
      <w:proofErr w:type="spellEnd"/>
      <w:r>
        <w:t xml:space="preserve"> рай</w:t>
      </w:r>
      <w:r>
        <w:softHyphen/>
        <w:t>оне</w:t>
      </w:r>
      <w:r w:rsidR="00CC1911">
        <w:t xml:space="preserve"> Новосибирской области</w:t>
      </w:r>
      <w:r>
        <w:t>. Ход выполнения подпрограммы рассматривается на заседаниях районной межведомственной комиссии по профилакти</w:t>
      </w:r>
      <w:r w:rsidR="00013CDB">
        <w:t xml:space="preserve">ке правонарушений в </w:t>
      </w:r>
      <w:proofErr w:type="spellStart"/>
      <w:r w:rsidR="00013CDB">
        <w:t>Кыштовском</w:t>
      </w:r>
      <w:proofErr w:type="spellEnd"/>
      <w:r w:rsidR="00CC1911">
        <w:t xml:space="preserve"> районе Новосибирской области. </w:t>
      </w:r>
      <w:r>
        <w:t>Исполнители при реализации районной подпрограммы в пределах своих полномочий:</w:t>
      </w:r>
    </w:p>
    <w:p w:rsidR="00FF1C68" w:rsidRDefault="0079567C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- организуют реализацию и финансирование мероприятий районной под</w:t>
      </w:r>
      <w:r>
        <w:softHyphen/>
        <w:t>программы, исполнителями которых они являются;</w:t>
      </w:r>
    </w:p>
    <w:p w:rsidR="00FF1C68" w:rsidRDefault="0079567C">
      <w:pPr>
        <w:pStyle w:val="20"/>
        <w:shd w:val="clear" w:color="auto" w:fill="auto"/>
        <w:spacing w:before="0" w:after="0" w:line="322" w:lineRule="exact"/>
        <w:ind w:firstLine="740"/>
        <w:jc w:val="both"/>
        <w:sectPr w:rsidR="00FF1C68">
          <w:type w:val="continuous"/>
          <w:pgSz w:w="11900" w:h="16840"/>
          <w:pgMar w:top="928" w:right="761" w:bottom="1292" w:left="1001" w:header="0" w:footer="3" w:gutter="0"/>
          <w:cols w:space="720"/>
          <w:noEndnote/>
          <w:docGrid w:linePitch="360"/>
        </w:sectPr>
      </w:pPr>
      <w:r>
        <w:t>-готовят предложения об уточнении перечня подпрограммных мероприя</w:t>
      </w:r>
      <w:r>
        <w:softHyphen/>
        <w:t xml:space="preserve">тий, уточняют сроки исполнения по отдельным мероприятиям подпрограммы и </w:t>
      </w:r>
    </w:p>
    <w:p w:rsidR="00FF1C68" w:rsidRDefault="0079567C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lastRenderedPageBreak/>
        <w:t>согласовывают указанную информацию до момента утверждения с муниципаль</w:t>
      </w:r>
      <w:r>
        <w:softHyphen/>
        <w:t>ным заказчиком-координатором подпрограммы;</w:t>
      </w:r>
    </w:p>
    <w:p w:rsidR="00FF1C68" w:rsidRDefault="0079567C">
      <w:pPr>
        <w:pStyle w:val="20"/>
        <w:numPr>
          <w:ilvl w:val="0"/>
          <w:numId w:val="5"/>
        </w:numPr>
        <w:shd w:val="clear" w:color="auto" w:fill="auto"/>
        <w:tabs>
          <w:tab w:val="left" w:pos="945"/>
        </w:tabs>
        <w:spacing w:before="0" w:after="0" w:line="317" w:lineRule="exact"/>
        <w:ind w:firstLine="740"/>
        <w:jc w:val="both"/>
      </w:pPr>
      <w:r>
        <w:t>осуществляют мониторинг результатов реализации мероприятий подпро</w:t>
      </w:r>
      <w:r>
        <w:softHyphen/>
        <w:t>граммы;</w:t>
      </w:r>
    </w:p>
    <w:p w:rsidR="00FF1C68" w:rsidRDefault="0079567C">
      <w:pPr>
        <w:pStyle w:val="20"/>
        <w:numPr>
          <w:ilvl w:val="0"/>
          <w:numId w:val="5"/>
        </w:numPr>
        <w:shd w:val="clear" w:color="auto" w:fill="auto"/>
        <w:tabs>
          <w:tab w:val="left" w:pos="945"/>
        </w:tabs>
        <w:spacing w:before="0" w:after="346" w:line="317" w:lineRule="exact"/>
        <w:ind w:firstLine="740"/>
        <w:jc w:val="both"/>
      </w:pPr>
      <w:r>
        <w:t>осуществляют контроль исполнения мероприятий подпрограммы, испол</w:t>
      </w:r>
      <w:r>
        <w:softHyphen/>
        <w:t>нителями которых они являются.</w:t>
      </w:r>
    </w:p>
    <w:p w:rsidR="00FF1C68" w:rsidRDefault="00013CDB">
      <w:pPr>
        <w:pStyle w:val="20"/>
        <w:shd w:val="clear" w:color="auto" w:fill="auto"/>
        <w:spacing w:before="0" w:after="302" w:line="260" w:lineRule="exact"/>
      </w:pPr>
      <w:r>
        <w:t>V</w:t>
      </w:r>
      <w:r w:rsidR="0079567C">
        <w:t>.</w:t>
      </w:r>
      <w:r>
        <w:t xml:space="preserve"> </w:t>
      </w:r>
      <w:r w:rsidR="0079567C">
        <w:t>Ожидаемые результаты реализации районной подпрограммы</w:t>
      </w:r>
    </w:p>
    <w:p w:rsidR="00FF1C68" w:rsidRDefault="0079567C">
      <w:pPr>
        <w:pStyle w:val="20"/>
        <w:shd w:val="clear" w:color="auto" w:fill="auto"/>
        <w:spacing w:before="0" w:after="0" w:line="317" w:lineRule="exact"/>
        <w:ind w:firstLine="740"/>
        <w:jc w:val="both"/>
      </w:pPr>
      <w:r>
        <w:t>Реализация данной Подпрограммы позволит:</w:t>
      </w:r>
    </w:p>
    <w:p w:rsidR="00FF1C68" w:rsidRDefault="0079567C">
      <w:pPr>
        <w:pStyle w:val="20"/>
        <w:numPr>
          <w:ilvl w:val="0"/>
          <w:numId w:val="5"/>
        </w:numPr>
        <w:shd w:val="clear" w:color="auto" w:fill="auto"/>
        <w:tabs>
          <w:tab w:val="left" w:pos="979"/>
        </w:tabs>
        <w:spacing w:before="0" w:after="0" w:line="317" w:lineRule="exact"/>
        <w:ind w:firstLine="740"/>
        <w:jc w:val="both"/>
      </w:pPr>
      <w:r>
        <w:t>снижение роста подростковой преступности и безнадзорности;</w:t>
      </w:r>
    </w:p>
    <w:p w:rsidR="00FF1C68" w:rsidRDefault="0079567C">
      <w:pPr>
        <w:pStyle w:val="20"/>
        <w:numPr>
          <w:ilvl w:val="0"/>
          <w:numId w:val="5"/>
        </w:numPr>
        <w:shd w:val="clear" w:color="auto" w:fill="auto"/>
        <w:tabs>
          <w:tab w:val="left" w:pos="945"/>
        </w:tabs>
        <w:spacing w:before="0" w:after="0" w:line="317" w:lineRule="exact"/>
        <w:ind w:firstLine="740"/>
        <w:jc w:val="both"/>
      </w:pPr>
      <w:r>
        <w:t>формирование позитивного отношения у несовершеннолетних к здорово</w:t>
      </w:r>
      <w:r>
        <w:softHyphen/>
        <w:t>му образу жизни;</w:t>
      </w:r>
    </w:p>
    <w:p w:rsidR="00FF1C68" w:rsidRDefault="0079567C">
      <w:pPr>
        <w:pStyle w:val="20"/>
        <w:numPr>
          <w:ilvl w:val="0"/>
          <w:numId w:val="5"/>
        </w:numPr>
        <w:shd w:val="clear" w:color="auto" w:fill="auto"/>
        <w:tabs>
          <w:tab w:val="left" w:pos="945"/>
        </w:tabs>
        <w:spacing w:before="0" w:after="0" w:line="317" w:lineRule="exact"/>
        <w:ind w:firstLine="740"/>
        <w:jc w:val="both"/>
      </w:pPr>
      <w:r>
        <w:t>снижение количества несовершеннолетних, состоящих на профилактиче</w:t>
      </w:r>
      <w:r>
        <w:softHyphen/>
        <w:t>ском учете в подразделении по делам несовершеннолетних</w:t>
      </w:r>
      <w:r w:rsidR="00013CDB">
        <w:t xml:space="preserve"> ОП «</w:t>
      </w:r>
      <w:proofErr w:type="spellStart"/>
      <w:r w:rsidR="00013CDB">
        <w:t>Кыштовске</w:t>
      </w:r>
      <w:proofErr w:type="spellEnd"/>
      <w:r w:rsidR="00013CDB">
        <w:t>»</w:t>
      </w:r>
      <w:r>
        <w:t xml:space="preserve"> МО МВД России «Венгеровский», условно осужденных подростков;</w:t>
      </w:r>
    </w:p>
    <w:p w:rsidR="00FF1C68" w:rsidRDefault="0079567C">
      <w:pPr>
        <w:pStyle w:val="20"/>
        <w:numPr>
          <w:ilvl w:val="0"/>
          <w:numId w:val="5"/>
        </w:numPr>
        <w:shd w:val="clear" w:color="auto" w:fill="auto"/>
        <w:tabs>
          <w:tab w:val="left" w:pos="945"/>
        </w:tabs>
        <w:spacing w:before="0" w:after="0" w:line="317" w:lineRule="exact"/>
        <w:ind w:firstLine="740"/>
        <w:jc w:val="both"/>
      </w:pPr>
      <w:r>
        <w:t>повышение эффективности социально - реабилитационной работы с деть</w:t>
      </w:r>
      <w:r>
        <w:softHyphen/>
        <w:t>ми и подростками, оказавшимися в трудной жизненной ситуации, а также совер</w:t>
      </w:r>
      <w:r>
        <w:softHyphen/>
        <w:t>шившими противоправные деяния;</w:t>
      </w:r>
    </w:p>
    <w:p w:rsidR="00FF1C68" w:rsidRDefault="0079567C">
      <w:pPr>
        <w:pStyle w:val="20"/>
        <w:numPr>
          <w:ilvl w:val="0"/>
          <w:numId w:val="5"/>
        </w:numPr>
        <w:shd w:val="clear" w:color="auto" w:fill="auto"/>
        <w:tabs>
          <w:tab w:val="left" w:pos="979"/>
        </w:tabs>
        <w:spacing w:before="0" w:after="0" w:line="317" w:lineRule="exact"/>
        <w:ind w:firstLine="740"/>
        <w:jc w:val="both"/>
      </w:pPr>
      <w:r>
        <w:t>сокращение числа семей, находящихся в социально опасном положении;</w:t>
      </w:r>
    </w:p>
    <w:p w:rsidR="00FF1C68" w:rsidRDefault="0079567C">
      <w:pPr>
        <w:pStyle w:val="20"/>
        <w:numPr>
          <w:ilvl w:val="0"/>
          <w:numId w:val="5"/>
        </w:numPr>
        <w:shd w:val="clear" w:color="auto" w:fill="auto"/>
        <w:tabs>
          <w:tab w:val="left" w:pos="940"/>
        </w:tabs>
        <w:spacing w:before="0" w:after="346" w:line="317" w:lineRule="exact"/>
        <w:ind w:firstLine="740"/>
        <w:jc w:val="both"/>
      </w:pPr>
      <w:r>
        <w:t>создание условий для обеспечения защиты прав несовершеннолетних, их социальной реабилитации и адаптации в обществе.</w:t>
      </w:r>
    </w:p>
    <w:p w:rsidR="00FF1C68" w:rsidRDefault="00013CDB">
      <w:pPr>
        <w:pStyle w:val="20"/>
        <w:shd w:val="clear" w:color="auto" w:fill="auto"/>
        <w:spacing w:before="0" w:after="308" w:line="260" w:lineRule="exact"/>
      </w:pPr>
      <w:r>
        <w:t xml:space="preserve">VI. </w:t>
      </w:r>
      <w:r w:rsidR="0079567C">
        <w:t>Методика оценки эффективности подпрограммы</w:t>
      </w:r>
    </w:p>
    <w:p w:rsidR="00FF1C68" w:rsidRDefault="0079567C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В ходе реализации подпрограммы планируется реализовать комплекс меро</w:t>
      </w:r>
      <w:r>
        <w:softHyphen/>
        <w:t>приятий, направленных на совершенствование и развитие форм и методов дея</w:t>
      </w:r>
      <w:r>
        <w:softHyphen/>
        <w:t>тельности органов и учреждений системы профилактики безнадзорности и право</w:t>
      </w:r>
      <w:r>
        <w:softHyphen/>
        <w:t>нарушений несовершеннолетних, а также создание системы ранней профилактики безнадзорности несовершеннолетних через социальную реабилитацию семей, и детей, находящихся в социально-опасном положении.</w:t>
      </w:r>
    </w:p>
    <w:p w:rsidR="00FF1C68" w:rsidRDefault="0079567C">
      <w:pPr>
        <w:pStyle w:val="20"/>
        <w:shd w:val="clear" w:color="auto" w:fill="auto"/>
        <w:spacing w:before="0" w:after="0" w:line="322" w:lineRule="exact"/>
        <w:ind w:firstLine="600"/>
        <w:jc w:val="both"/>
        <w:sectPr w:rsidR="00FF1C68">
          <w:headerReference w:type="default" r:id="rId8"/>
          <w:pgSz w:w="11900" w:h="16840"/>
          <w:pgMar w:top="928" w:right="761" w:bottom="1292" w:left="1001" w:header="0" w:footer="3" w:gutter="0"/>
          <w:cols w:space="720"/>
          <w:noEndnote/>
          <w:docGrid w:linePitch="360"/>
        </w:sectPr>
      </w:pPr>
      <w:r>
        <w:t>Результаты реализуемых направлений подпрограммы позволят избежать рос</w:t>
      </w:r>
      <w:r>
        <w:softHyphen/>
        <w:t>та подростковой преступности и безнадзорности несовершеннолетних, а также снижение количества семей, находящихся в социально опасном положении на территории района.</w:t>
      </w:r>
    </w:p>
    <w:p w:rsidR="00FF1C68" w:rsidRDefault="0079567C">
      <w:pPr>
        <w:pStyle w:val="20"/>
        <w:shd w:val="clear" w:color="auto" w:fill="auto"/>
        <w:spacing w:before="0" w:after="0" w:line="322" w:lineRule="exact"/>
        <w:ind w:left="80"/>
      </w:pPr>
      <w:r>
        <w:lastRenderedPageBreak/>
        <w:t>Перечень мероприятий подпрограммы</w:t>
      </w:r>
      <w:r>
        <w:br/>
        <w:t>«Профилактика безнадзорности и правонарушений несовершеннолетн</w:t>
      </w:r>
      <w:r w:rsidR="00CC1911">
        <w:t xml:space="preserve">их в </w:t>
      </w:r>
      <w:proofErr w:type="spellStart"/>
      <w:r w:rsidR="00CC1911">
        <w:t>К</w:t>
      </w:r>
      <w:r w:rsidR="00D256A8">
        <w:t>ыштовском</w:t>
      </w:r>
      <w:proofErr w:type="spellEnd"/>
      <w:r w:rsidR="00D256A8">
        <w:t xml:space="preserve"> </w:t>
      </w:r>
      <w:r w:rsidR="00013CDB">
        <w:t xml:space="preserve"> районе на 2020-2022</w:t>
      </w:r>
      <w:r>
        <w:t xml:space="preserve"> годы»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04"/>
        <w:gridCol w:w="3389"/>
        <w:gridCol w:w="1690"/>
        <w:gridCol w:w="1133"/>
        <w:gridCol w:w="1123"/>
        <w:gridCol w:w="1157"/>
      </w:tblGrid>
      <w:tr w:rsidR="00D256A8" w:rsidTr="007A604E">
        <w:trPr>
          <w:trHeight w:hRule="exact" w:val="667"/>
          <w:jc w:val="center"/>
        </w:trPr>
        <w:tc>
          <w:tcPr>
            <w:tcW w:w="6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6A8" w:rsidRDefault="00D256A8">
            <w:pPr>
              <w:pStyle w:val="20"/>
              <w:framePr w:w="14995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2"/>
              </w:rPr>
              <w:t>Наименование мероприятия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6A8" w:rsidRDefault="00D256A8">
            <w:pPr>
              <w:pStyle w:val="20"/>
              <w:framePr w:w="14995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2"/>
              </w:rPr>
              <w:t>Исполнители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6A8" w:rsidRDefault="00D256A8">
            <w:pPr>
              <w:pStyle w:val="20"/>
              <w:framePr w:w="14995" w:wrap="notBeside" w:vAnchor="text" w:hAnchor="text" w:xAlign="center" w:y="1"/>
              <w:shd w:val="clear" w:color="auto" w:fill="auto"/>
              <w:spacing w:before="0" w:after="120" w:line="260" w:lineRule="exact"/>
            </w:pPr>
            <w:r>
              <w:rPr>
                <w:rStyle w:val="22"/>
              </w:rPr>
              <w:t>Срок</w:t>
            </w:r>
          </w:p>
          <w:p w:rsidR="00D256A8" w:rsidRDefault="00D256A8">
            <w:pPr>
              <w:pStyle w:val="20"/>
              <w:framePr w:w="14995" w:wrap="notBeside" w:vAnchor="text" w:hAnchor="text" w:xAlign="center" w:y="1"/>
              <w:shd w:val="clear" w:color="auto" w:fill="auto"/>
              <w:spacing w:before="120" w:after="0" w:line="260" w:lineRule="exact"/>
              <w:ind w:left="220"/>
              <w:jc w:val="left"/>
            </w:pPr>
            <w:r>
              <w:rPr>
                <w:rStyle w:val="22"/>
              </w:rPr>
              <w:t>реализации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6A8" w:rsidRDefault="00D256A8" w:rsidP="00D256A8">
            <w:pPr>
              <w:pStyle w:val="20"/>
              <w:framePr w:w="14995" w:wrap="notBeside" w:vAnchor="text" w:hAnchor="text" w:xAlign="center" w:y="1"/>
              <w:shd w:val="clear" w:color="auto" w:fill="auto"/>
              <w:spacing w:before="0" w:after="0" w:line="260" w:lineRule="exact"/>
              <w:ind w:left="280"/>
              <w:jc w:val="left"/>
              <w:rPr>
                <w:rStyle w:val="22"/>
              </w:rPr>
            </w:pPr>
            <w:r>
              <w:rPr>
                <w:rStyle w:val="22"/>
              </w:rPr>
              <w:t>Объем финансирования</w:t>
            </w:r>
          </w:p>
          <w:p w:rsidR="00D256A8" w:rsidRDefault="00D256A8" w:rsidP="00D256A8">
            <w:pPr>
              <w:pStyle w:val="20"/>
              <w:framePr w:w="14995" w:wrap="notBeside" w:vAnchor="text" w:hAnchor="text" w:xAlign="center" w:y="1"/>
              <w:shd w:val="clear" w:color="auto" w:fill="auto"/>
              <w:spacing w:before="0" w:after="0" w:line="260" w:lineRule="exact"/>
              <w:ind w:left="280"/>
              <w:jc w:val="left"/>
            </w:pPr>
            <w:proofErr w:type="spellStart"/>
            <w:r>
              <w:rPr>
                <w:rStyle w:val="22"/>
              </w:rPr>
              <w:t>тыс.руб</w:t>
            </w:r>
            <w:proofErr w:type="spellEnd"/>
            <w:r>
              <w:rPr>
                <w:rStyle w:val="22"/>
              </w:rPr>
              <w:t>.</w:t>
            </w:r>
          </w:p>
        </w:tc>
      </w:tr>
      <w:tr w:rsidR="00FF1C68">
        <w:trPr>
          <w:trHeight w:hRule="exact" w:val="326"/>
          <w:jc w:val="center"/>
        </w:trPr>
        <w:tc>
          <w:tcPr>
            <w:tcW w:w="65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1C68" w:rsidRDefault="00FF1C68">
            <w:pPr>
              <w:framePr w:w="14995" w:wrap="notBeside" w:vAnchor="text" w:hAnchor="text" w:xAlign="center" w:y="1"/>
            </w:pPr>
          </w:p>
        </w:tc>
        <w:tc>
          <w:tcPr>
            <w:tcW w:w="33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1C68" w:rsidRDefault="00FF1C68">
            <w:pPr>
              <w:framePr w:w="14995" w:wrap="notBeside" w:vAnchor="text" w:hAnchor="text" w:xAlign="center" w:y="1"/>
            </w:pPr>
          </w:p>
        </w:tc>
        <w:tc>
          <w:tcPr>
            <w:tcW w:w="16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1C68" w:rsidRDefault="00FF1C68">
            <w:pPr>
              <w:framePr w:w="14995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C68" w:rsidRDefault="0079567C">
            <w:pPr>
              <w:pStyle w:val="20"/>
              <w:framePr w:w="14995" w:wrap="notBeside" w:vAnchor="text" w:hAnchor="text" w:xAlign="center" w:y="1"/>
              <w:shd w:val="clear" w:color="auto" w:fill="auto"/>
              <w:spacing w:before="0" w:after="0" w:line="260" w:lineRule="exact"/>
              <w:ind w:left="280"/>
              <w:jc w:val="left"/>
            </w:pPr>
            <w:r>
              <w:rPr>
                <w:rStyle w:val="22"/>
              </w:rPr>
              <w:t>всего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C68" w:rsidRDefault="00013CDB">
            <w:pPr>
              <w:pStyle w:val="20"/>
              <w:framePr w:w="14995" w:wrap="notBeside" w:vAnchor="text" w:hAnchor="text" w:xAlign="center" w:y="1"/>
              <w:shd w:val="clear" w:color="auto" w:fill="auto"/>
              <w:spacing w:before="0" w:after="0" w:line="260" w:lineRule="exact"/>
              <w:ind w:left="280"/>
              <w:jc w:val="left"/>
            </w:pPr>
            <w:r>
              <w:rPr>
                <w:rStyle w:val="22"/>
              </w:rPr>
              <w:t>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1C68" w:rsidRDefault="00013CDB">
            <w:pPr>
              <w:pStyle w:val="20"/>
              <w:framePr w:w="14995" w:wrap="notBeside" w:vAnchor="text" w:hAnchor="text" w:xAlign="center" w:y="1"/>
              <w:shd w:val="clear" w:color="auto" w:fill="auto"/>
              <w:spacing w:before="0" w:after="0" w:line="260" w:lineRule="exact"/>
              <w:ind w:left="300"/>
              <w:jc w:val="left"/>
            </w:pPr>
            <w:r>
              <w:rPr>
                <w:rStyle w:val="22"/>
              </w:rPr>
              <w:t>2022</w:t>
            </w:r>
          </w:p>
        </w:tc>
      </w:tr>
      <w:tr w:rsidR="00FF1C68">
        <w:trPr>
          <w:trHeight w:hRule="exact" w:val="5482"/>
          <w:jc w:val="center"/>
        </w:trPr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1C68" w:rsidRDefault="0079567C">
            <w:pPr>
              <w:pStyle w:val="20"/>
              <w:framePr w:w="14995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2"/>
              </w:rPr>
              <w:t>1.Обеспечение ведения единого учета неблагопо</w:t>
            </w:r>
            <w:r>
              <w:rPr>
                <w:rStyle w:val="22"/>
              </w:rPr>
              <w:softHyphen/>
              <w:t>лучных семей, находящихся в социально-опасном положении.</w:t>
            </w:r>
          </w:p>
          <w:p w:rsidR="00FF1C68" w:rsidRDefault="0079567C">
            <w:pPr>
              <w:pStyle w:val="20"/>
              <w:framePr w:w="14995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2"/>
              </w:rPr>
              <w:t>Организация работы по выявлению, пресечению и недопущению фактов жестокого обращения с детьми:</w:t>
            </w:r>
          </w:p>
          <w:p w:rsidR="00FF1C68" w:rsidRDefault="0079567C">
            <w:pPr>
              <w:pStyle w:val="20"/>
              <w:framePr w:w="1499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68"/>
              </w:tabs>
              <w:spacing w:before="0" w:after="0" w:line="317" w:lineRule="exact"/>
              <w:jc w:val="left"/>
            </w:pPr>
            <w:r>
              <w:rPr>
                <w:rStyle w:val="22"/>
              </w:rPr>
              <w:t>раннее выявление семейного неблагополучия, про</w:t>
            </w:r>
            <w:r>
              <w:rPr>
                <w:rStyle w:val="22"/>
              </w:rPr>
              <w:softHyphen/>
              <w:t>филактика и обеспечение взаимодействия всех ве</w:t>
            </w:r>
            <w:r>
              <w:rPr>
                <w:rStyle w:val="22"/>
              </w:rPr>
              <w:softHyphen/>
              <w:t>домств и служб для выведения семьи из трудной жизненной ситуации;</w:t>
            </w:r>
          </w:p>
          <w:p w:rsidR="00FF1C68" w:rsidRDefault="0079567C">
            <w:pPr>
              <w:pStyle w:val="20"/>
              <w:framePr w:w="1499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68"/>
              </w:tabs>
              <w:spacing w:before="0" w:after="0" w:line="317" w:lineRule="exact"/>
              <w:jc w:val="left"/>
            </w:pPr>
            <w:r>
              <w:rPr>
                <w:rStyle w:val="22"/>
              </w:rPr>
              <w:t>оказание социальной помощи семье по преодоле</w:t>
            </w:r>
            <w:r>
              <w:rPr>
                <w:rStyle w:val="22"/>
              </w:rPr>
              <w:softHyphen/>
              <w:t>нию трудной жизненной ситуации;</w:t>
            </w:r>
          </w:p>
          <w:p w:rsidR="00FF1C68" w:rsidRDefault="0079567C">
            <w:pPr>
              <w:pStyle w:val="20"/>
              <w:framePr w:w="1499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68"/>
              </w:tabs>
              <w:spacing w:before="0" w:after="0" w:line="317" w:lineRule="exact"/>
              <w:jc w:val="left"/>
            </w:pPr>
            <w:r>
              <w:rPr>
                <w:rStyle w:val="22"/>
              </w:rPr>
              <w:t>ведение единой информационной системы выявле</w:t>
            </w:r>
            <w:r>
              <w:rPr>
                <w:rStyle w:val="22"/>
              </w:rPr>
              <w:softHyphen/>
              <w:t>ния и учета детей, находящихся в социально-опас</w:t>
            </w:r>
            <w:r>
              <w:rPr>
                <w:rStyle w:val="22"/>
              </w:rPr>
              <w:softHyphen/>
              <w:t>ном положении;</w:t>
            </w:r>
          </w:p>
          <w:p w:rsidR="00FF1C68" w:rsidRDefault="0079567C">
            <w:pPr>
              <w:pStyle w:val="20"/>
              <w:framePr w:w="1499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58"/>
              </w:tabs>
              <w:spacing w:before="0" w:after="0" w:line="317" w:lineRule="exact"/>
              <w:jc w:val="left"/>
            </w:pPr>
            <w:r>
              <w:rPr>
                <w:rStyle w:val="22"/>
              </w:rPr>
              <w:t>защита прав и законных интересов детей, остав</w:t>
            </w:r>
            <w:r>
              <w:rPr>
                <w:rStyle w:val="22"/>
              </w:rPr>
              <w:softHyphen/>
              <w:t>шихся без попечения родителей;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C68" w:rsidRDefault="0079567C">
            <w:pPr>
              <w:pStyle w:val="20"/>
              <w:framePr w:w="14995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2"/>
              </w:rPr>
              <w:t>управление образования администрации района, отдел организации соци</w:t>
            </w:r>
            <w:r>
              <w:rPr>
                <w:rStyle w:val="22"/>
              </w:rPr>
              <w:softHyphen/>
              <w:t>ального обсл</w:t>
            </w:r>
            <w:r w:rsidR="00013CDB">
              <w:rPr>
                <w:rStyle w:val="22"/>
              </w:rPr>
              <w:t xml:space="preserve">уживания населения </w:t>
            </w:r>
            <w:proofErr w:type="spellStart"/>
            <w:r w:rsidR="00013CDB">
              <w:rPr>
                <w:rStyle w:val="22"/>
              </w:rPr>
              <w:t>Кыштовского</w:t>
            </w:r>
            <w:proofErr w:type="spellEnd"/>
            <w:r w:rsidR="00013CDB">
              <w:rPr>
                <w:rStyle w:val="22"/>
              </w:rPr>
              <w:t xml:space="preserve"> района, отдел опеки и попечительства</w:t>
            </w:r>
            <w:r>
              <w:rPr>
                <w:rStyle w:val="22"/>
              </w:rPr>
              <w:t xml:space="preserve"> админи</w:t>
            </w:r>
            <w:r>
              <w:rPr>
                <w:rStyle w:val="22"/>
              </w:rPr>
              <w:softHyphen/>
              <w:t>страции района, комиссия по делам несовершенно</w:t>
            </w:r>
            <w:r>
              <w:rPr>
                <w:rStyle w:val="22"/>
              </w:rPr>
              <w:softHyphen/>
              <w:t>летн</w:t>
            </w:r>
            <w:r w:rsidR="00013CDB">
              <w:rPr>
                <w:rStyle w:val="22"/>
              </w:rPr>
              <w:t xml:space="preserve">их и защите их прав </w:t>
            </w:r>
            <w:proofErr w:type="spellStart"/>
            <w:r w:rsidR="00013CDB">
              <w:rPr>
                <w:rStyle w:val="22"/>
              </w:rPr>
              <w:t>Кыштовского</w:t>
            </w:r>
            <w:proofErr w:type="spellEnd"/>
            <w:r>
              <w:rPr>
                <w:rStyle w:val="22"/>
              </w:rPr>
              <w:t xml:space="preserve"> района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C68" w:rsidRDefault="00013CDB">
            <w:pPr>
              <w:pStyle w:val="20"/>
              <w:framePr w:w="14995" w:wrap="notBeside" w:vAnchor="text" w:hAnchor="text" w:xAlign="center" w:y="1"/>
              <w:shd w:val="clear" w:color="auto" w:fill="auto"/>
              <w:spacing w:before="0" w:after="120" w:line="260" w:lineRule="exact"/>
              <w:ind w:left="220"/>
              <w:jc w:val="left"/>
            </w:pPr>
            <w:r>
              <w:rPr>
                <w:rStyle w:val="22"/>
              </w:rPr>
              <w:t>2020-2022</w:t>
            </w:r>
          </w:p>
          <w:p w:rsidR="00FF1C68" w:rsidRDefault="0079567C">
            <w:pPr>
              <w:pStyle w:val="20"/>
              <w:framePr w:w="14995" w:wrap="notBeside" w:vAnchor="text" w:hAnchor="text" w:xAlign="center" w:y="1"/>
              <w:shd w:val="clear" w:color="auto" w:fill="auto"/>
              <w:spacing w:before="120" w:after="0" w:line="260" w:lineRule="exact"/>
            </w:pPr>
            <w:r>
              <w:rPr>
                <w:rStyle w:val="22"/>
              </w:rPr>
              <w:t>годы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C68" w:rsidRDefault="00FF1C68" w:rsidP="00D256A8">
            <w:pPr>
              <w:framePr w:w="1499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  <w:p w:rsidR="00D256A8" w:rsidRDefault="00D256A8" w:rsidP="00D256A8">
            <w:pPr>
              <w:framePr w:w="1499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C68" w:rsidRDefault="00FF1C68" w:rsidP="00D256A8">
            <w:pPr>
              <w:framePr w:w="1499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C68" w:rsidRDefault="00FF1C68" w:rsidP="00D256A8">
            <w:pPr>
              <w:framePr w:w="1499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</w:tbl>
    <w:p w:rsidR="00FF1C68" w:rsidRDefault="00FF1C68">
      <w:pPr>
        <w:framePr w:w="14995" w:wrap="notBeside" w:vAnchor="text" w:hAnchor="text" w:xAlign="center" w:y="1"/>
        <w:rPr>
          <w:sz w:val="2"/>
          <w:szCs w:val="2"/>
        </w:rPr>
      </w:pPr>
    </w:p>
    <w:p w:rsidR="00FF1C68" w:rsidRDefault="00FF1C68">
      <w:pPr>
        <w:rPr>
          <w:sz w:val="2"/>
          <w:szCs w:val="2"/>
        </w:rPr>
      </w:pPr>
    </w:p>
    <w:p w:rsidR="00FF1C68" w:rsidRDefault="00FF1C68">
      <w:pPr>
        <w:rPr>
          <w:sz w:val="2"/>
          <w:szCs w:val="2"/>
        </w:rPr>
        <w:sectPr w:rsidR="00FF1C68">
          <w:pgSz w:w="16840" w:h="11900" w:orient="landscape"/>
          <w:pgMar w:top="2854" w:right="389" w:bottom="1553" w:left="145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99"/>
        <w:gridCol w:w="3389"/>
        <w:gridCol w:w="1690"/>
        <w:gridCol w:w="1123"/>
        <w:gridCol w:w="1128"/>
        <w:gridCol w:w="1181"/>
      </w:tblGrid>
      <w:tr w:rsidR="00FF1C68">
        <w:trPr>
          <w:trHeight w:hRule="exact" w:val="1306"/>
          <w:jc w:val="center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C68" w:rsidRDefault="0079567C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2"/>
              </w:rPr>
              <w:lastRenderedPageBreak/>
              <w:t>- выявление несовершеннолетних граждан, нужда</w:t>
            </w:r>
            <w:r>
              <w:rPr>
                <w:rStyle w:val="22"/>
              </w:rPr>
              <w:softHyphen/>
              <w:t>ющихся в установлении над ними опеки и попечи</w:t>
            </w:r>
            <w:r>
              <w:rPr>
                <w:rStyle w:val="22"/>
              </w:rPr>
              <w:softHyphen/>
              <w:t>тельства, включая обследование условий жизни несовершеннолетних и их семей.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C68" w:rsidRDefault="00FF1C68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C68" w:rsidRDefault="00FF1C68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C68" w:rsidRDefault="00FF1C68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C68" w:rsidRDefault="00FF1C68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C68" w:rsidRDefault="00FF1C68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F1C68">
        <w:trPr>
          <w:trHeight w:hRule="exact" w:val="2904"/>
          <w:jc w:val="center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C68" w:rsidRDefault="0079567C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2"/>
              </w:rPr>
              <w:t>2.Проведение мероприятий для детей и подростков в целях профилактики безнадзорности и правона</w:t>
            </w:r>
            <w:r>
              <w:rPr>
                <w:rStyle w:val="22"/>
              </w:rPr>
              <w:softHyphen/>
              <w:t>рушений несовершеннолетних:</w:t>
            </w:r>
          </w:p>
          <w:p w:rsidR="00FF1C68" w:rsidRDefault="0079567C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22"/>
              </w:rPr>
              <w:t>- осуществление социально-педагогического сопро</w:t>
            </w:r>
            <w:r>
              <w:rPr>
                <w:rStyle w:val="22"/>
              </w:rPr>
              <w:softHyphen/>
              <w:t>вождения несовершеннолетних, состоящих на учете в</w:t>
            </w:r>
            <w:r w:rsidR="008E13DF">
              <w:rPr>
                <w:rStyle w:val="22"/>
              </w:rPr>
              <w:t xml:space="preserve"> ОП «</w:t>
            </w:r>
            <w:proofErr w:type="spellStart"/>
            <w:r w:rsidR="008E13DF">
              <w:rPr>
                <w:rStyle w:val="22"/>
              </w:rPr>
              <w:t>Кыштовское</w:t>
            </w:r>
            <w:proofErr w:type="spellEnd"/>
            <w:r w:rsidR="008E13DF">
              <w:rPr>
                <w:rStyle w:val="22"/>
              </w:rPr>
              <w:t>»</w:t>
            </w:r>
            <w:r w:rsidR="00D256A8">
              <w:rPr>
                <w:rStyle w:val="22"/>
              </w:rPr>
              <w:t xml:space="preserve"> МО МВД России</w:t>
            </w:r>
            <w:r>
              <w:rPr>
                <w:rStyle w:val="22"/>
              </w:rPr>
              <w:t xml:space="preserve"> «Венгеровский»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C68" w:rsidRDefault="0079567C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22"/>
              </w:rPr>
              <w:t>муниципальное казенное учреждение «Комплекс</w:t>
            </w:r>
            <w:r>
              <w:rPr>
                <w:rStyle w:val="22"/>
              </w:rPr>
              <w:softHyphen/>
              <w:t>ный центр социального обсл</w:t>
            </w:r>
            <w:r w:rsidR="008E13DF">
              <w:rPr>
                <w:rStyle w:val="22"/>
              </w:rPr>
              <w:t xml:space="preserve">уживания населения </w:t>
            </w:r>
            <w:proofErr w:type="spellStart"/>
            <w:r w:rsidR="008E13DF">
              <w:rPr>
                <w:rStyle w:val="22"/>
              </w:rPr>
              <w:t>Кыштовского</w:t>
            </w:r>
            <w:proofErr w:type="spellEnd"/>
            <w:r>
              <w:rPr>
                <w:rStyle w:val="22"/>
              </w:rPr>
              <w:t xml:space="preserve"> района», комиссия по делам несо</w:t>
            </w:r>
            <w:r>
              <w:rPr>
                <w:rStyle w:val="22"/>
              </w:rPr>
              <w:softHyphen/>
              <w:t>вершеннолетни</w:t>
            </w:r>
            <w:r w:rsidR="008E13DF">
              <w:rPr>
                <w:rStyle w:val="22"/>
              </w:rPr>
              <w:t xml:space="preserve">х и защите их прав </w:t>
            </w:r>
            <w:proofErr w:type="spellStart"/>
            <w:r w:rsidR="008E13DF">
              <w:rPr>
                <w:rStyle w:val="22"/>
              </w:rPr>
              <w:t>Кыштовского</w:t>
            </w:r>
            <w:proofErr w:type="spellEnd"/>
            <w:r>
              <w:rPr>
                <w:rStyle w:val="22"/>
              </w:rPr>
              <w:t xml:space="preserve"> района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C68" w:rsidRDefault="008E13D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after="120" w:line="260" w:lineRule="exact"/>
              <w:ind w:left="240"/>
              <w:jc w:val="left"/>
            </w:pPr>
            <w:r>
              <w:rPr>
                <w:rStyle w:val="22"/>
              </w:rPr>
              <w:t>2020-2022</w:t>
            </w:r>
          </w:p>
          <w:p w:rsidR="00FF1C68" w:rsidRDefault="0079567C">
            <w:pPr>
              <w:pStyle w:val="20"/>
              <w:framePr w:w="15010" w:wrap="notBeside" w:vAnchor="text" w:hAnchor="text" w:xAlign="center" w:y="1"/>
              <w:shd w:val="clear" w:color="auto" w:fill="auto"/>
              <w:spacing w:before="120" w:after="0" w:line="260" w:lineRule="exact"/>
            </w:pPr>
            <w:r>
              <w:rPr>
                <w:rStyle w:val="22"/>
              </w:rPr>
              <w:t>годы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C68" w:rsidRDefault="00FF1C68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C68" w:rsidRDefault="00FF1C68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C68" w:rsidRDefault="00FF1C68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F1C68">
        <w:trPr>
          <w:trHeight w:hRule="exact" w:val="653"/>
          <w:jc w:val="center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C68" w:rsidRDefault="0079567C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22"/>
              </w:rPr>
              <w:t>3.Обеспечение внеурочной занятости несовершен</w:t>
            </w:r>
            <w:r>
              <w:rPr>
                <w:rStyle w:val="22"/>
              </w:rPr>
              <w:softHyphen/>
              <w:t>нолетних, состоящих на профилактических учетах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C68" w:rsidRDefault="0079567C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22"/>
              </w:rPr>
              <w:t>управление образования администрации района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C68" w:rsidRDefault="008E13D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after="120" w:line="260" w:lineRule="exact"/>
              <w:ind w:left="240"/>
              <w:jc w:val="left"/>
            </w:pPr>
            <w:r>
              <w:rPr>
                <w:rStyle w:val="22"/>
              </w:rPr>
              <w:t>2020-2022</w:t>
            </w:r>
          </w:p>
          <w:p w:rsidR="00FF1C68" w:rsidRDefault="0079567C">
            <w:pPr>
              <w:pStyle w:val="20"/>
              <w:framePr w:w="15010" w:wrap="notBeside" w:vAnchor="text" w:hAnchor="text" w:xAlign="center" w:y="1"/>
              <w:shd w:val="clear" w:color="auto" w:fill="auto"/>
              <w:spacing w:before="120" w:after="0" w:line="260" w:lineRule="exact"/>
            </w:pPr>
            <w:r>
              <w:rPr>
                <w:rStyle w:val="22"/>
              </w:rPr>
              <w:t>годы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C68" w:rsidRDefault="0079567C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245pt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C68" w:rsidRDefault="0079567C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2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C68" w:rsidRDefault="0079567C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2"/>
              </w:rPr>
              <w:t>-</w:t>
            </w:r>
          </w:p>
        </w:tc>
      </w:tr>
      <w:tr w:rsidR="00FF1C68">
        <w:trPr>
          <w:trHeight w:hRule="exact" w:val="1934"/>
          <w:jc w:val="center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C68" w:rsidRDefault="0079567C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2"/>
              </w:rPr>
              <w:t>4.Внедрение технологий и методик межведомст</w:t>
            </w:r>
            <w:r>
              <w:rPr>
                <w:rStyle w:val="22"/>
              </w:rPr>
              <w:softHyphen/>
              <w:t>венной профилактической работы с семьями, в ко</w:t>
            </w:r>
            <w:r>
              <w:rPr>
                <w:rStyle w:val="22"/>
              </w:rPr>
              <w:softHyphen/>
              <w:t>торых несовершеннолетние склонны или соверша</w:t>
            </w:r>
            <w:r>
              <w:rPr>
                <w:rStyle w:val="22"/>
              </w:rPr>
              <w:softHyphen/>
              <w:t>ют правонарушения, преступления, включая соци</w:t>
            </w:r>
            <w:r>
              <w:rPr>
                <w:rStyle w:val="22"/>
              </w:rPr>
              <w:softHyphen/>
              <w:t>альное сопровождение; содействие социально от</w:t>
            </w:r>
            <w:r>
              <w:rPr>
                <w:rStyle w:val="22"/>
              </w:rPr>
              <w:softHyphen/>
              <w:t>ветственному поведению родителей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C68" w:rsidRDefault="0079567C" w:rsidP="008E13D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2"/>
              </w:rPr>
              <w:t>муниципальное казенное учреждение «Комплекс</w:t>
            </w:r>
            <w:r>
              <w:rPr>
                <w:rStyle w:val="22"/>
              </w:rPr>
              <w:softHyphen/>
              <w:t xml:space="preserve">ный центр социального обслуживания населения </w:t>
            </w:r>
            <w:proofErr w:type="spellStart"/>
            <w:r w:rsidR="008E13DF">
              <w:rPr>
                <w:rStyle w:val="22"/>
              </w:rPr>
              <w:t>Кыштовского</w:t>
            </w:r>
            <w:proofErr w:type="spellEnd"/>
            <w:r w:rsidR="008E13DF">
              <w:rPr>
                <w:rStyle w:val="22"/>
              </w:rPr>
              <w:t xml:space="preserve"> </w:t>
            </w:r>
            <w:r>
              <w:rPr>
                <w:rStyle w:val="22"/>
              </w:rPr>
              <w:t>района»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C68" w:rsidRDefault="0079567C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after="120" w:line="260" w:lineRule="exact"/>
              <w:ind w:left="240"/>
              <w:jc w:val="left"/>
            </w:pPr>
            <w:r>
              <w:rPr>
                <w:rStyle w:val="22"/>
              </w:rPr>
              <w:t>2</w:t>
            </w:r>
            <w:r w:rsidR="008E13DF">
              <w:rPr>
                <w:rStyle w:val="22"/>
              </w:rPr>
              <w:t>020-2022</w:t>
            </w:r>
          </w:p>
          <w:p w:rsidR="00FF1C68" w:rsidRDefault="0079567C">
            <w:pPr>
              <w:pStyle w:val="20"/>
              <w:framePr w:w="15010" w:wrap="notBeside" w:vAnchor="text" w:hAnchor="text" w:xAlign="center" w:y="1"/>
              <w:shd w:val="clear" w:color="auto" w:fill="auto"/>
              <w:spacing w:before="120" w:after="0" w:line="260" w:lineRule="exact"/>
            </w:pPr>
            <w:r>
              <w:rPr>
                <w:rStyle w:val="22"/>
              </w:rPr>
              <w:t>годы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C68" w:rsidRDefault="00FF1C68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C68" w:rsidRDefault="00FF1C68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C68" w:rsidRDefault="00FF1C68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F1C68">
        <w:trPr>
          <w:trHeight w:hRule="exact" w:val="2616"/>
          <w:jc w:val="center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C68" w:rsidRDefault="0079567C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22"/>
              </w:rPr>
              <w:t>5</w:t>
            </w:r>
            <w:r w:rsidR="008E13DF">
              <w:rPr>
                <w:rStyle w:val="22"/>
              </w:rPr>
              <w:t>.</w:t>
            </w:r>
            <w:r>
              <w:rPr>
                <w:rStyle w:val="22"/>
              </w:rPr>
              <w:t>Проведение сверок сведений о несовершеннолет</w:t>
            </w:r>
            <w:r>
              <w:rPr>
                <w:rStyle w:val="22"/>
              </w:rPr>
              <w:softHyphen/>
              <w:t>них, состоящих на профилактическом учете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1C68" w:rsidRDefault="0079567C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2"/>
              </w:rPr>
              <w:t>управление образования администрации района, комиссия по делам несо</w:t>
            </w:r>
            <w:r>
              <w:rPr>
                <w:rStyle w:val="22"/>
              </w:rPr>
              <w:softHyphen/>
              <w:t>вершеннолетни</w:t>
            </w:r>
            <w:r w:rsidR="008E13DF">
              <w:rPr>
                <w:rStyle w:val="22"/>
              </w:rPr>
              <w:t xml:space="preserve">х и защите их прав </w:t>
            </w:r>
            <w:proofErr w:type="spellStart"/>
            <w:r w:rsidR="008E13DF">
              <w:rPr>
                <w:rStyle w:val="22"/>
              </w:rPr>
              <w:t>Кыштовского</w:t>
            </w:r>
            <w:proofErr w:type="spellEnd"/>
            <w:r w:rsidR="008E13DF">
              <w:rPr>
                <w:rStyle w:val="22"/>
              </w:rPr>
              <w:t xml:space="preserve"> района, ОП «</w:t>
            </w:r>
            <w:proofErr w:type="spellStart"/>
            <w:r w:rsidR="008E13DF">
              <w:rPr>
                <w:rStyle w:val="22"/>
              </w:rPr>
              <w:t>Кыштовское</w:t>
            </w:r>
            <w:proofErr w:type="spellEnd"/>
            <w:r w:rsidR="008E13DF">
              <w:rPr>
                <w:rStyle w:val="22"/>
              </w:rPr>
              <w:t xml:space="preserve">» МО МВД России </w:t>
            </w:r>
            <w:r>
              <w:rPr>
                <w:rStyle w:val="22"/>
              </w:rPr>
              <w:t xml:space="preserve"> «Вен</w:t>
            </w:r>
            <w:r>
              <w:rPr>
                <w:rStyle w:val="22"/>
              </w:rPr>
              <w:softHyphen/>
              <w:t>геровский»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C68" w:rsidRDefault="0079567C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after="0" w:line="317" w:lineRule="exact"/>
            </w:pPr>
            <w:r>
              <w:rPr>
                <w:rStyle w:val="22"/>
              </w:rPr>
              <w:t>раз в квар</w:t>
            </w:r>
            <w:r>
              <w:rPr>
                <w:rStyle w:val="22"/>
              </w:rPr>
              <w:softHyphen/>
              <w:t>тал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C68" w:rsidRDefault="00FF1C68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C68" w:rsidRDefault="00FF1C68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C68" w:rsidRDefault="00FF1C68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F1C68" w:rsidRDefault="00FF1C68">
      <w:pPr>
        <w:framePr w:w="15010" w:wrap="notBeside" w:vAnchor="text" w:hAnchor="text" w:xAlign="center" w:y="1"/>
        <w:rPr>
          <w:sz w:val="2"/>
          <w:szCs w:val="2"/>
        </w:rPr>
      </w:pPr>
    </w:p>
    <w:p w:rsidR="00FF1C68" w:rsidRDefault="00FF1C68">
      <w:pPr>
        <w:rPr>
          <w:sz w:val="2"/>
          <w:szCs w:val="2"/>
        </w:rPr>
        <w:sectPr w:rsidR="00FF1C68">
          <w:pgSz w:w="16840" w:h="11900" w:orient="landscape"/>
          <w:pgMar w:top="769" w:right="349" w:bottom="1518" w:left="147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99"/>
        <w:gridCol w:w="3384"/>
        <w:gridCol w:w="1690"/>
        <w:gridCol w:w="1123"/>
        <w:gridCol w:w="1128"/>
        <w:gridCol w:w="1166"/>
      </w:tblGrid>
      <w:tr w:rsidR="00FF1C68">
        <w:trPr>
          <w:trHeight w:hRule="exact" w:val="3552"/>
          <w:jc w:val="center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C68" w:rsidRDefault="0079567C">
            <w:pPr>
              <w:pStyle w:val="20"/>
              <w:framePr w:w="14990" w:wrap="notBeside" w:vAnchor="text" w:hAnchor="text" w:xAlign="center" w:y="1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22"/>
              </w:rPr>
              <w:lastRenderedPageBreak/>
              <w:t>6. Помощь в трудовом и бытовом устройстве несо</w:t>
            </w:r>
            <w:r>
              <w:rPr>
                <w:rStyle w:val="22"/>
              </w:rPr>
              <w:softHyphen/>
              <w:t>вершеннолетних, освобожденных из учреждений уголовно-исполнительной системы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C68" w:rsidRDefault="008E13DF">
            <w:pPr>
              <w:pStyle w:val="20"/>
              <w:framePr w:w="14990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2"/>
              </w:rPr>
              <w:t>ОП «</w:t>
            </w:r>
            <w:proofErr w:type="spellStart"/>
            <w:r>
              <w:rPr>
                <w:rStyle w:val="22"/>
              </w:rPr>
              <w:t>Кыштовское</w:t>
            </w:r>
            <w:proofErr w:type="spellEnd"/>
            <w:r>
              <w:rPr>
                <w:rStyle w:val="22"/>
              </w:rPr>
              <w:t>» МО МВД России «Венгеров</w:t>
            </w:r>
            <w:r>
              <w:rPr>
                <w:rStyle w:val="22"/>
              </w:rPr>
              <w:softHyphen/>
              <w:t xml:space="preserve">ский», </w:t>
            </w:r>
            <w:proofErr w:type="spellStart"/>
            <w:r>
              <w:rPr>
                <w:rStyle w:val="22"/>
              </w:rPr>
              <w:t>Кыштовский</w:t>
            </w:r>
            <w:proofErr w:type="spellEnd"/>
            <w:r w:rsidR="0079567C">
              <w:rPr>
                <w:rStyle w:val="22"/>
              </w:rPr>
              <w:t xml:space="preserve"> МФ ФКУ УИН ГУФСИН Рос</w:t>
            </w:r>
            <w:r w:rsidR="0079567C">
              <w:rPr>
                <w:rStyle w:val="22"/>
              </w:rPr>
              <w:softHyphen/>
              <w:t>сии по Новосибирской области, государственное казенное учреждение Но</w:t>
            </w:r>
            <w:r w:rsidR="0079567C">
              <w:rPr>
                <w:rStyle w:val="22"/>
              </w:rPr>
              <w:softHyphen/>
              <w:t>восибирской области «Центр занятости населе</w:t>
            </w:r>
            <w:r w:rsidR="0079567C">
              <w:rPr>
                <w:rStyle w:val="22"/>
              </w:rPr>
              <w:softHyphen/>
            </w:r>
            <w:r>
              <w:rPr>
                <w:rStyle w:val="22"/>
              </w:rPr>
              <w:t xml:space="preserve">ния </w:t>
            </w:r>
            <w:proofErr w:type="spellStart"/>
            <w:r>
              <w:rPr>
                <w:rStyle w:val="22"/>
              </w:rPr>
              <w:t>Кыштовского</w:t>
            </w:r>
            <w:proofErr w:type="spellEnd"/>
            <w:r>
              <w:rPr>
                <w:rStyle w:val="22"/>
              </w:rPr>
              <w:t xml:space="preserve"> </w:t>
            </w:r>
            <w:r w:rsidR="0079567C">
              <w:rPr>
                <w:rStyle w:val="22"/>
              </w:rPr>
              <w:t>рай</w:t>
            </w:r>
            <w:r w:rsidR="0079567C">
              <w:rPr>
                <w:rStyle w:val="22"/>
              </w:rPr>
              <w:softHyphen/>
              <w:t>она»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C68" w:rsidRDefault="008E13DF">
            <w:pPr>
              <w:pStyle w:val="20"/>
              <w:framePr w:w="14990" w:wrap="notBeside" w:vAnchor="text" w:hAnchor="text" w:xAlign="center" w:y="1"/>
              <w:shd w:val="clear" w:color="auto" w:fill="auto"/>
              <w:spacing w:before="0" w:after="120" w:line="260" w:lineRule="exact"/>
              <w:ind w:left="240"/>
              <w:jc w:val="left"/>
            </w:pPr>
            <w:r>
              <w:rPr>
                <w:rStyle w:val="22"/>
              </w:rPr>
              <w:t>2020-2022</w:t>
            </w:r>
          </w:p>
          <w:p w:rsidR="00FF1C68" w:rsidRDefault="0079567C">
            <w:pPr>
              <w:pStyle w:val="20"/>
              <w:framePr w:w="14990" w:wrap="notBeside" w:vAnchor="text" w:hAnchor="text" w:xAlign="center" w:y="1"/>
              <w:shd w:val="clear" w:color="auto" w:fill="auto"/>
              <w:spacing w:before="120" w:after="0" w:line="260" w:lineRule="exact"/>
            </w:pPr>
            <w:r>
              <w:rPr>
                <w:rStyle w:val="22"/>
              </w:rPr>
              <w:t>годы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C68" w:rsidRDefault="008E13DF">
            <w:pPr>
              <w:pStyle w:val="20"/>
              <w:framePr w:w="14990" w:wrap="notBeside" w:vAnchor="text" w:hAnchor="text" w:xAlign="center" w:y="1"/>
              <w:shd w:val="clear" w:color="auto" w:fill="auto"/>
              <w:spacing w:before="0" w:after="0" w:line="260" w:lineRule="exact"/>
              <w:ind w:left="320"/>
              <w:jc w:val="left"/>
            </w:pPr>
            <w:r>
              <w:rPr>
                <w:rStyle w:val="22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C68" w:rsidRDefault="008E13DF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-            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C68" w:rsidRDefault="008E13DF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       -</w:t>
            </w:r>
          </w:p>
        </w:tc>
      </w:tr>
      <w:tr w:rsidR="00FF1C68">
        <w:trPr>
          <w:trHeight w:hRule="exact" w:val="2904"/>
          <w:jc w:val="center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C68" w:rsidRDefault="0079567C">
            <w:pPr>
              <w:pStyle w:val="20"/>
              <w:framePr w:w="14990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2"/>
              </w:rPr>
              <w:t>7.Организация летнего отдыха и занятости несо</w:t>
            </w:r>
            <w:r>
              <w:rPr>
                <w:rStyle w:val="22"/>
              </w:rPr>
              <w:softHyphen/>
              <w:t>вершеннолетних, состоящих на профилактических учетах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C68" w:rsidRDefault="0079567C" w:rsidP="008E13DF">
            <w:pPr>
              <w:pStyle w:val="20"/>
              <w:framePr w:w="14990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2"/>
              </w:rPr>
              <w:t>управление образования а</w:t>
            </w:r>
            <w:r w:rsidR="008E13DF">
              <w:rPr>
                <w:rStyle w:val="22"/>
              </w:rPr>
              <w:t>дминистрации района, ОП «</w:t>
            </w:r>
            <w:proofErr w:type="spellStart"/>
            <w:r w:rsidR="008E13DF">
              <w:rPr>
                <w:rStyle w:val="22"/>
              </w:rPr>
              <w:t>Кыштовское</w:t>
            </w:r>
            <w:proofErr w:type="spellEnd"/>
            <w:r w:rsidR="008E13DF">
              <w:rPr>
                <w:rStyle w:val="22"/>
              </w:rPr>
              <w:t xml:space="preserve">» МО МВД России «Венгеровский», </w:t>
            </w:r>
            <w:r>
              <w:rPr>
                <w:rStyle w:val="22"/>
              </w:rPr>
              <w:t>государственное казенное учреждение Новосибир</w:t>
            </w:r>
            <w:r>
              <w:rPr>
                <w:rStyle w:val="22"/>
              </w:rPr>
              <w:softHyphen/>
              <w:t>ской области «Центр за</w:t>
            </w:r>
            <w:r>
              <w:rPr>
                <w:rStyle w:val="22"/>
              </w:rPr>
              <w:softHyphen/>
            </w:r>
            <w:r w:rsidR="008E13DF">
              <w:rPr>
                <w:rStyle w:val="22"/>
              </w:rPr>
              <w:t xml:space="preserve">нятости населения </w:t>
            </w:r>
            <w:proofErr w:type="spellStart"/>
            <w:r w:rsidR="008E13DF">
              <w:rPr>
                <w:rStyle w:val="22"/>
              </w:rPr>
              <w:t>Кыштовского</w:t>
            </w:r>
            <w:proofErr w:type="spellEnd"/>
            <w:r>
              <w:rPr>
                <w:rStyle w:val="22"/>
              </w:rPr>
              <w:t xml:space="preserve"> района»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C68" w:rsidRDefault="008E13DF">
            <w:pPr>
              <w:pStyle w:val="20"/>
              <w:framePr w:w="14990" w:wrap="notBeside" w:vAnchor="text" w:hAnchor="text" w:xAlign="center" w:y="1"/>
              <w:shd w:val="clear" w:color="auto" w:fill="auto"/>
              <w:spacing w:before="0" w:after="120" w:line="260" w:lineRule="exact"/>
              <w:ind w:left="240"/>
              <w:jc w:val="left"/>
            </w:pPr>
            <w:r>
              <w:rPr>
                <w:rStyle w:val="22"/>
              </w:rPr>
              <w:t>2020-2022</w:t>
            </w:r>
          </w:p>
          <w:p w:rsidR="00FF1C68" w:rsidRDefault="0079567C">
            <w:pPr>
              <w:pStyle w:val="20"/>
              <w:framePr w:w="14990" w:wrap="notBeside" w:vAnchor="text" w:hAnchor="text" w:xAlign="center" w:y="1"/>
              <w:shd w:val="clear" w:color="auto" w:fill="auto"/>
              <w:spacing w:before="120" w:after="0" w:line="260" w:lineRule="exact"/>
            </w:pPr>
            <w:r>
              <w:rPr>
                <w:rStyle w:val="22"/>
              </w:rPr>
              <w:t>годы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C68" w:rsidRDefault="008E13DF" w:rsidP="008E13DF">
            <w:pPr>
              <w:pStyle w:val="20"/>
              <w:framePr w:w="14990" w:wrap="notBeside" w:vAnchor="text" w:hAnchor="text" w:xAlign="center" w:y="1"/>
              <w:shd w:val="clear" w:color="auto" w:fill="auto"/>
              <w:spacing w:before="0" w:after="0" w:line="260" w:lineRule="exact"/>
              <w:ind w:left="320"/>
              <w:jc w:val="left"/>
            </w:pPr>
            <w:r>
              <w:rPr>
                <w:rStyle w:val="22"/>
              </w:rPr>
              <w:t>0,</w:t>
            </w:r>
            <w:r w:rsidR="0079567C">
              <w:rPr>
                <w:rStyle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C68" w:rsidRDefault="008E13DF">
            <w:pPr>
              <w:pStyle w:val="20"/>
              <w:framePr w:w="14990" w:wrap="notBeside" w:vAnchor="text" w:hAnchor="text" w:xAlign="center" w:y="1"/>
              <w:shd w:val="clear" w:color="auto" w:fill="auto"/>
              <w:spacing w:before="0" w:after="0" w:line="260" w:lineRule="exact"/>
              <w:ind w:left="380"/>
              <w:jc w:val="left"/>
            </w:pPr>
            <w:r>
              <w:rPr>
                <w:rStyle w:val="22"/>
              </w:rPr>
              <w:t>5</w:t>
            </w:r>
            <w:r w:rsidR="0079567C">
              <w:rPr>
                <w:rStyle w:val="22"/>
              </w:rPr>
              <w:t>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C68" w:rsidRDefault="008E13DF">
            <w:pPr>
              <w:pStyle w:val="20"/>
              <w:framePr w:w="14990" w:wrap="notBeside" w:vAnchor="text" w:hAnchor="text" w:xAlign="center" w:y="1"/>
              <w:shd w:val="clear" w:color="auto" w:fill="auto"/>
              <w:spacing w:before="0" w:after="0" w:line="260" w:lineRule="exact"/>
              <w:ind w:left="360"/>
              <w:jc w:val="left"/>
            </w:pPr>
            <w:r>
              <w:rPr>
                <w:rStyle w:val="22"/>
              </w:rPr>
              <w:t>10</w:t>
            </w:r>
            <w:r w:rsidR="0079567C">
              <w:rPr>
                <w:rStyle w:val="22"/>
              </w:rPr>
              <w:t>,0</w:t>
            </w:r>
          </w:p>
        </w:tc>
      </w:tr>
      <w:tr w:rsidR="00FF1C68">
        <w:trPr>
          <w:trHeight w:hRule="exact" w:val="648"/>
          <w:jc w:val="center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C68" w:rsidRDefault="0079567C">
            <w:pPr>
              <w:pStyle w:val="20"/>
              <w:framePr w:w="14990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2"/>
              </w:rPr>
              <w:t>8.Проведение рейдов в вечернее время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C68" w:rsidRDefault="008E13DF">
            <w:pPr>
              <w:pStyle w:val="20"/>
              <w:framePr w:w="14990" w:wrap="notBeside" w:vAnchor="text" w:hAnchor="text" w:xAlign="center" w:y="1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22"/>
              </w:rPr>
              <w:t>ОП «</w:t>
            </w:r>
            <w:proofErr w:type="spellStart"/>
            <w:r>
              <w:rPr>
                <w:rStyle w:val="22"/>
              </w:rPr>
              <w:t>Кыштовское</w:t>
            </w:r>
            <w:proofErr w:type="spellEnd"/>
            <w:r>
              <w:rPr>
                <w:rStyle w:val="22"/>
              </w:rPr>
              <w:t>» МО МВД России «Венгеровский»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C68" w:rsidRDefault="008E13DF">
            <w:pPr>
              <w:pStyle w:val="20"/>
              <w:framePr w:w="14990" w:wrap="notBeside" w:vAnchor="text" w:hAnchor="text" w:xAlign="center" w:y="1"/>
              <w:shd w:val="clear" w:color="auto" w:fill="auto"/>
              <w:spacing w:before="0" w:after="120" w:line="260" w:lineRule="exact"/>
              <w:ind w:left="240"/>
              <w:jc w:val="left"/>
            </w:pPr>
            <w:r>
              <w:rPr>
                <w:rStyle w:val="22"/>
              </w:rPr>
              <w:t>2020-2022</w:t>
            </w:r>
          </w:p>
          <w:p w:rsidR="00FF1C68" w:rsidRDefault="0079567C">
            <w:pPr>
              <w:pStyle w:val="20"/>
              <w:framePr w:w="14990" w:wrap="notBeside" w:vAnchor="text" w:hAnchor="text" w:xAlign="center" w:y="1"/>
              <w:shd w:val="clear" w:color="auto" w:fill="auto"/>
              <w:spacing w:before="120" w:after="0" w:line="260" w:lineRule="exact"/>
            </w:pPr>
            <w:r>
              <w:rPr>
                <w:rStyle w:val="22"/>
              </w:rPr>
              <w:t>годы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C68" w:rsidRDefault="008E13DF">
            <w:pPr>
              <w:pStyle w:val="20"/>
              <w:framePr w:w="14990" w:wrap="notBeside" w:vAnchor="text" w:hAnchor="text" w:xAlign="center" w:y="1"/>
              <w:shd w:val="clear" w:color="auto" w:fill="auto"/>
              <w:spacing w:before="0" w:after="0" w:line="80" w:lineRule="exact"/>
              <w:rPr>
                <w:rStyle w:val="24pt"/>
              </w:rPr>
            </w:pPr>
            <w:r>
              <w:rPr>
                <w:rStyle w:val="24pt"/>
              </w:rPr>
              <w:t>-</w:t>
            </w:r>
          </w:p>
          <w:p w:rsidR="008E13DF" w:rsidRDefault="008E13DF">
            <w:pPr>
              <w:pStyle w:val="20"/>
              <w:framePr w:w="14990" w:wrap="notBeside" w:vAnchor="text" w:hAnchor="text" w:xAlign="center" w:y="1"/>
              <w:shd w:val="clear" w:color="auto" w:fill="auto"/>
              <w:spacing w:before="0" w:after="0" w:line="80" w:lineRule="exact"/>
              <w:rPr>
                <w:rStyle w:val="24pt"/>
              </w:rPr>
            </w:pPr>
          </w:p>
          <w:p w:rsidR="008E13DF" w:rsidRDefault="00D256A8">
            <w:pPr>
              <w:pStyle w:val="20"/>
              <w:framePr w:w="14990" w:wrap="notBeside" w:vAnchor="text" w:hAnchor="text" w:xAlign="center" w:y="1"/>
              <w:shd w:val="clear" w:color="auto" w:fill="auto"/>
              <w:spacing w:before="0" w:after="0" w:line="80" w:lineRule="exact"/>
              <w:rPr>
                <w:rStyle w:val="24pt"/>
              </w:rPr>
            </w:pPr>
            <w:r>
              <w:rPr>
                <w:rStyle w:val="24pt"/>
              </w:rPr>
              <w:t>0</w:t>
            </w:r>
          </w:p>
          <w:p w:rsidR="008E13DF" w:rsidRDefault="008E13DF">
            <w:pPr>
              <w:pStyle w:val="20"/>
              <w:framePr w:w="14990" w:wrap="notBeside" w:vAnchor="text" w:hAnchor="text" w:xAlign="center" w:y="1"/>
              <w:shd w:val="clear" w:color="auto" w:fill="auto"/>
              <w:spacing w:before="0" w:after="0" w:line="80" w:lineRule="exact"/>
              <w:rPr>
                <w:rStyle w:val="24pt"/>
              </w:rPr>
            </w:pPr>
          </w:p>
          <w:p w:rsidR="008E13DF" w:rsidRDefault="008E13DF">
            <w:pPr>
              <w:pStyle w:val="20"/>
              <w:framePr w:w="14990" w:wrap="notBeside" w:vAnchor="text" w:hAnchor="text" w:xAlign="center" w:y="1"/>
              <w:shd w:val="clear" w:color="auto" w:fill="auto"/>
              <w:spacing w:before="0" w:after="0" w:line="80" w:lineRule="exact"/>
              <w:rPr>
                <w:rStyle w:val="24pt"/>
              </w:rPr>
            </w:pPr>
          </w:p>
          <w:p w:rsidR="008E13DF" w:rsidRDefault="008E13DF">
            <w:pPr>
              <w:pStyle w:val="20"/>
              <w:framePr w:w="14990" w:wrap="notBeside" w:vAnchor="text" w:hAnchor="text" w:xAlign="center" w:y="1"/>
              <w:shd w:val="clear" w:color="auto" w:fill="auto"/>
              <w:spacing w:before="0" w:after="0" w:line="80" w:lineRule="exact"/>
              <w:rPr>
                <w:rStyle w:val="24pt"/>
              </w:rPr>
            </w:pPr>
          </w:p>
          <w:p w:rsidR="008E13DF" w:rsidRDefault="008E13DF">
            <w:pPr>
              <w:pStyle w:val="20"/>
              <w:framePr w:w="14990" w:wrap="notBeside" w:vAnchor="text" w:hAnchor="text" w:xAlign="center" w:y="1"/>
              <w:shd w:val="clear" w:color="auto" w:fill="auto"/>
              <w:spacing w:before="0" w:after="0" w:line="80" w:lineRule="exact"/>
              <w:rPr>
                <w:rStyle w:val="24pt"/>
              </w:rPr>
            </w:pPr>
          </w:p>
          <w:p w:rsidR="008E13DF" w:rsidRDefault="008E13DF">
            <w:pPr>
              <w:pStyle w:val="20"/>
              <w:framePr w:w="14990" w:wrap="notBeside" w:vAnchor="text" w:hAnchor="text" w:xAlign="center" w:y="1"/>
              <w:shd w:val="clear" w:color="auto" w:fill="auto"/>
              <w:spacing w:before="0" w:after="0" w:line="80" w:lineRule="exact"/>
              <w:rPr>
                <w:rStyle w:val="24pt"/>
              </w:rPr>
            </w:pPr>
          </w:p>
          <w:p w:rsidR="008E13DF" w:rsidRDefault="008E13DF">
            <w:pPr>
              <w:pStyle w:val="20"/>
              <w:framePr w:w="14990" w:wrap="notBeside" w:vAnchor="text" w:hAnchor="text" w:xAlign="center" w:y="1"/>
              <w:shd w:val="clear" w:color="auto" w:fill="auto"/>
              <w:spacing w:before="0" w:after="0" w:line="80" w:lineRule="exact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C68" w:rsidRDefault="00D256A8">
            <w:pPr>
              <w:pStyle w:val="20"/>
              <w:framePr w:w="14990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24pt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C68" w:rsidRDefault="0079567C">
            <w:pPr>
              <w:pStyle w:val="20"/>
              <w:framePr w:w="14990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24pt"/>
              </w:rPr>
              <w:t>-</w:t>
            </w:r>
          </w:p>
        </w:tc>
      </w:tr>
      <w:tr w:rsidR="00FF1C68">
        <w:trPr>
          <w:trHeight w:hRule="exact" w:val="2266"/>
          <w:jc w:val="center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C68" w:rsidRDefault="0079567C">
            <w:pPr>
              <w:pStyle w:val="20"/>
              <w:framePr w:w="14990" w:wrap="notBeside" w:vAnchor="text" w:hAnchor="text" w:xAlign="center" w:y="1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22"/>
              </w:rPr>
              <w:t>9.Проведение мероприятий, направленных на фор</w:t>
            </w:r>
            <w:r>
              <w:rPr>
                <w:rStyle w:val="22"/>
              </w:rPr>
              <w:softHyphen/>
              <w:t>мирование здорового образа жизни.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1C68" w:rsidRDefault="0079567C">
            <w:pPr>
              <w:pStyle w:val="20"/>
              <w:framePr w:w="14990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2"/>
              </w:rPr>
              <w:t>управление обр</w:t>
            </w:r>
            <w:r w:rsidR="008E13DF">
              <w:rPr>
                <w:rStyle w:val="22"/>
              </w:rPr>
              <w:t xml:space="preserve">азования администрации района, </w:t>
            </w:r>
            <w:r>
              <w:rPr>
                <w:rStyle w:val="22"/>
              </w:rPr>
              <w:t xml:space="preserve"> муни</w:t>
            </w:r>
            <w:r>
              <w:rPr>
                <w:rStyle w:val="22"/>
              </w:rPr>
              <w:softHyphen/>
              <w:t>ципальное казенное уч</w:t>
            </w:r>
            <w:r>
              <w:rPr>
                <w:rStyle w:val="22"/>
              </w:rPr>
              <w:softHyphen/>
              <w:t>реждение «Комплексный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C68" w:rsidRDefault="008E13DF">
            <w:pPr>
              <w:pStyle w:val="20"/>
              <w:framePr w:w="14990" w:wrap="notBeside" w:vAnchor="text" w:hAnchor="text" w:xAlign="center" w:y="1"/>
              <w:shd w:val="clear" w:color="auto" w:fill="auto"/>
              <w:spacing w:before="0" w:after="120" w:line="260" w:lineRule="exact"/>
              <w:ind w:left="240"/>
              <w:jc w:val="left"/>
            </w:pPr>
            <w:r>
              <w:rPr>
                <w:rStyle w:val="22"/>
              </w:rPr>
              <w:t>2020-2022</w:t>
            </w:r>
          </w:p>
          <w:p w:rsidR="00FF1C68" w:rsidRDefault="0079567C">
            <w:pPr>
              <w:pStyle w:val="20"/>
              <w:framePr w:w="14990" w:wrap="notBeside" w:vAnchor="text" w:hAnchor="text" w:xAlign="center" w:y="1"/>
              <w:shd w:val="clear" w:color="auto" w:fill="auto"/>
              <w:spacing w:before="120" w:after="0" w:line="260" w:lineRule="exact"/>
            </w:pPr>
            <w:r>
              <w:rPr>
                <w:rStyle w:val="22"/>
              </w:rPr>
              <w:t>годы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C68" w:rsidRDefault="0079567C">
            <w:pPr>
              <w:pStyle w:val="20"/>
              <w:framePr w:w="14990" w:wrap="notBeside" w:vAnchor="text" w:hAnchor="text" w:xAlign="center" w:y="1"/>
              <w:shd w:val="clear" w:color="auto" w:fill="auto"/>
              <w:spacing w:before="0" w:after="0" w:line="260" w:lineRule="exact"/>
              <w:ind w:left="320"/>
              <w:jc w:val="left"/>
            </w:pPr>
            <w:r>
              <w:rPr>
                <w:rStyle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C68" w:rsidRDefault="0079567C">
            <w:pPr>
              <w:pStyle w:val="20"/>
              <w:framePr w:w="14990" w:wrap="notBeside" w:vAnchor="text" w:hAnchor="text" w:xAlign="center" w:y="1"/>
              <w:shd w:val="clear" w:color="auto" w:fill="auto"/>
              <w:spacing w:before="0" w:after="0" w:line="260" w:lineRule="exact"/>
              <w:ind w:left="380"/>
              <w:jc w:val="left"/>
            </w:pPr>
            <w:r>
              <w:rPr>
                <w:rStyle w:val="22"/>
              </w:rPr>
              <w:t>5,0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C68" w:rsidRDefault="0079567C">
            <w:pPr>
              <w:pStyle w:val="20"/>
              <w:framePr w:w="14990" w:wrap="notBeside" w:vAnchor="text" w:hAnchor="text" w:xAlign="center" w:y="1"/>
              <w:shd w:val="clear" w:color="auto" w:fill="auto"/>
              <w:spacing w:before="0" w:after="0" w:line="260" w:lineRule="exact"/>
              <w:ind w:right="360"/>
              <w:jc w:val="right"/>
            </w:pPr>
            <w:r>
              <w:rPr>
                <w:rStyle w:val="22"/>
              </w:rPr>
              <w:t>10,0</w:t>
            </w:r>
          </w:p>
        </w:tc>
      </w:tr>
    </w:tbl>
    <w:p w:rsidR="00FF1C68" w:rsidRDefault="00FF1C68">
      <w:pPr>
        <w:framePr w:w="14990" w:wrap="notBeside" w:vAnchor="text" w:hAnchor="text" w:xAlign="center" w:y="1"/>
        <w:rPr>
          <w:sz w:val="2"/>
          <w:szCs w:val="2"/>
        </w:rPr>
      </w:pPr>
    </w:p>
    <w:p w:rsidR="00FF1C68" w:rsidRDefault="00FF1C6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09"/>
        <w:gridCol w:w="3389"/>
        <w:gridCol w:w="1690"/>
        <w:gridCol w:w="1118"/>
        <w:gridCol w:w="1128"/>
        <w:gridCol w:w="1181"/>
      </w:tblGrid>
      <w:tr w:rsidR="00FF1C68">
        <w:trPr>
          <w:trHeight w:hRule="exact" w:val="984"/>
          <w:jc w:val="center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C68" w:rsidRDefault="00FF1C68">
            <w:pPr>
              <w:framePr w:w="150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C68" w:rsidRDefault="0079567C">
            <w:pPr>
              <w:pStyle w:val="20"/>
              <w:framePr w:w="15014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2"/>
              </w:rPr>
              <w:t>центр социального об</w:t>
            </w:r>
            <w:r>
              <w:rPr>
                <w:rStyle w:val="22"/>
              </w:rPr>
              <w:softHyphen/>
              <w:t>сл</w:t>
            </w:r>
            <w:r w:rsidR="008E13DF">
              <w:rPr>
                <w:rStyle w:val="22"/>
              </w:rPr>
              <w:t xml:space="preserve">уживания населения </w:t>
            </w:r>
            <w:proofErr w:type="spellStart"/>
            <w:r w:rsidR="008E13DF">
              <w:rPr>
                <w:rStyle w:val="22"/>
              </w:rPr>
              <w:t>Кыштовского</w:t>
            </w:r>
            <w:proofErr w:type="spellEnd"/>
            <w:r>
              <w:rPr>
                <w:rStyle w:val="22"/>
              </w:rPr>
              <w:t xml:space="preserve"> района»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C68" w:rsidRDefault="00FF1C68">
            <w:pPr>
              <w:framePr w:w="150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C68" w:rsidRDefault="00FF1C68">
            <w:pPr>
              <w:framePr w:w="150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C68" w:rsidRDefault="00FF1C68">
            <w:pPr>
              <w:framePr w:w="150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C68" w:rsidRDefault="00FF1C68">
            <w:pPr>
              <w:framePr w:w="150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F1C68">
        <w:trPr>
          <w:trHeight w:hRule="exact" w:val="3542"/>
          <w:jc w:val="center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C68" w:rsidRDefault="00C93DD5" w:rsidP="00C93DD5">
            <w:pPr>
              <w:pStyle w:val="20"/>
              <w:framePr w:w="15014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2"/>
              </w:rPr>
              <w:t>10</w:t>
            </w:r>
            <w:r w:rsidR="0079567C">
              <w:rPr>
                <w:rStyle w:val="22"/>
              </w:rPr>
              <w:t>.Разработка памяток и бук</w:t>
            </w:r>
            <w:r>
              <w:rPr>
                <w:rStyle w:val="22"/>
              </w:rPr>
              <w:t>летов для несовершен</w:t>
            </w:r>
            <w:r>
              <w:rPr>
                <w:rStyle w:val="22"/>
              </w:rPr>
              <w:softHyphen/>
              <w:t>нолетних.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C68" w:rsidRDefault="0079567C">
            <w:pPr>
              <w:pStyle w:val="20"/>
              <w:framePr w:w="15014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2"/>
              </w:rPr>
              <w:t>управление образования администрации района, комиссия по делам несо</w:t>
            </w:r>
            <w:r>
              <w:rPr>
                <w:rStyle w:val="22"/>
              </w:rPr>
              <w:softHyphen/>
              <w:t>вершеннолетни</w:t>
            </w:r>
            <w:r w:rsidR="00C93DD5">
              <w:rPr>
                <w:rStyle w:val="22"/>
              </w:rPr>
              <w:t xml:space="preserve">х и защите их прав </w:t>
            </w:r>
            <w:proofErr w:type="spellStart"/>
            <w:r w:rsidR="00C93DD5">
              <w:rPr>
                <w:rStyle w:val="22"/>
              </w:rPr>
              <w:t>Кыштовского</w:t>
            </w:r>
            <w:proofErr w:type="spellEnd"/>
            <w:r>
              <w:rPr>
                <w:rStyle w:val="22"/>
              </w:rPr>
              <w:t xml:space="preserve"> района, муниципальное казенное учреждение «Комплексный центр со</w:t>
            </w:r>
            <w:r>
              <w:rPr>
                <w:rStyle w:val="22"/>
              </w:rPr>
              <w:softHyphen/>
              <w:t>циального обсл</w:t>
            </w:r>
            <w:r w:rsidR="00C93DD5">
              <w:rPr>
                <w:rStyle w:val="22"/>
              </w:rPr>
              <w:t xml:space="preserve">уживания населения </w:t>
            </w:r>
            <w:proofErr w:type="spellStart"/>
            <w:r w:rsidR="00C93DD5">
              <w:rPr>
                <w:rStyle w:val="22"/>
              </w:rPr>
              <w:t>Кыштовского</w:t>
            </w:r>
            <w:proofErr w:type="spellEnd"/>
            <w:r>
              <w:rPr>
                <w:rStyle w:val="22"/>
              </w:rPr>
              <w:t xml:space="preserve"> района»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C68" w:rsidRDefault="00C93DD5">
            <w:pPr>
              <w:pStyle w:val="20"/>
              <w:framePr w:w="15014" w:wrap="notBeside" w:vAnchor="text" w:hAnchor="text" w:xAlign="center" w:y="1"/>
              <w:shd w:val="clear" w:color="auto" w:fill="auto"/>
              <w:spacing w:before="0" w:after="120" w:line="260" w:lineRule="exact"/>
              <w:ind w:left="260"/>
              <w:jc w:val="left"/>
            </w:pPr>
            <w:r>
              <w:rPr>
                <w:rStyle w:val="22"/>
              </w:rPr>
              <w:t>2020-2022</w:t>
            </w:r>
          </w:p>
          <w:p w:rsidR="00FF1C68" w:rsidRDefault="0079567C">
            <w:pPr>
              <w:pStyle w:val="20"/>
              <w:framePr w:w="15014" w:wrap="notBeside" w:vAnchor="text" w:hAnchor="text" w:xAlign="center" w:y="1"/>
              <w:shd w:val="clear" w:color="auto" w:fill="auto"/>
              <w:spacing w:before="120" w:after="0" w:line="260" w:lineRule="exact"/>
            </w:pPr>
            <w:r>
              <w:rPr>
                <w:rStyle w:val="22"/>
              </w:rPr>
              <w:t>годы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C68" w:rsidRDefault="00C93DD5">
            <w:pPr>
              <w:pStyle w:val="20"/>
              <w:framePr w:w="15014" w:wrap="notBeside" w:vAnchor="text" w:hAnchor="text" w:xAlign="center" w:y="1"/>
              <w:shd w:val="clear" w:color="auto" w:fill="auto"/>
              <w:spacing w:before="0" w:after="0" w:line="260" w:lineRule="exact"/>
              <w:ind w:left="320"/>
              <w:jc w:val="left"/>
            </w:pPr>
            <w:r>
              <w:rPr>
                <w:rStyle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C68" w:rsidRDefault="0079567C">
            <w:pPr>
              <w:pStyle w:val="20"/>
              <w:framePr w:w="15014" w:wrap="notBeside" w:vAnchor="text" w:hAnchor="text" w:xAlign="center" w:y="1"/>
              <w:shd w:val="clear" w:color="auto" w:fill="auto"/>
              <w:spacing w:before="0" w:after="0" w:line="260" w:lineRule="exact"/>
              <w:ind w:left="360"/>
              <w:jc w:val="left"/>
            </w:pPr>
            <w:r>
              <w:rPr>
                <w:rStyle w:val="22"/>
              </w:rPr>
              <w:t>5,0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C68" w:rsidRDefault="0079567C">
            <w:pPr>
              <w:pStyle w:val="20"/>
              <w:framePr w:w="15014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2"/>
              </w:rPr>
              <w:t>10</w:t>
            </w:r>
          </w:p>
        </w:tc>
      </w:tr>
      <w:tr w:rsidR="00C93DD5" w:rsidTr="00C93DD5">
        <w:trPr>
          <w:trHeight w:hRule="exact" w:val="2715"/>
          <w:jc w:val="center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3DD5" w:rsidRDefault="00D256A8" w:rsidP="00C93DD5">
            <w:pPr>
              <w:pStyle w:val="20"/>
              <w:framePr w:w="15014" w:wrap="notBeside" w:vAnchor="text" w:hAnchor="text" w:xAlign="center" w:y="1"/>
              <w:shd w:val="clear" w:color="auto" w:fill="auto"/>
              <w:spacing w:before="0" w:after="0" w:line="317" w:lineRule="exact"/>
              <w:ind w:left="140"/>
              <w:jc w:val="left"/>
              <w:rPr>
                <w:rStyle w:val="22"/>
              </w:rPr>
            </w:pPr>
            <w:r>
              <w:rPr>
                <w:rStyle w:val="22"/>
              </w:rPr>
              <w:t>11</w:t>
            </w:r>
            <w:r w:rsidR="00C93DD5">
              <w:rPr>
                <w:rStyle w:val="22"/>
              </w:rPr>
              <w:t>.Организация и проведение мероприятий по ду</w:t>
            </w:r>
            <w:r w:rsidR="00C93DD5">
              <w:rPr>
                <w:rStyle w:val="22"/>
              </w:rPr>
              <w:softHyphen/>
              <w:t>ховно-нравственному и гражданско-патриотическо</w:t>
            </w:r>
            <w:r w:rsidR="00C93DD5">
              <w:rPr>
                <w:rStyle w:val="22"/>
              </w:rPr>
              <w:softHyphen/>
              <w:t xml:space="preserve">му воспитанию молодежи (формирование </w:t>
            </w:r>
            <w:proofErr w:type="spellStart"/>
            <w:r w:rsidR="00C93DD5">
              <w:rPr>
                <w:rStyle w:val="22"/>
              </w:rPr>
              <w:t>духовно</w:t>
            </w:r>
            <w:r w:rsidR="00C93DD5">
              <w:rPr>
                <w:rStyle w:val="22"/>
              </w:rPr>
              <w:softHyphen/>
              <w:t>нравственных</w:t>
            </w:r>
            <w:proofErr w:type="spellEnd"/>
            <w:r w:rsidR="00C93DD5">
              <w:rPr>
                <w:rStyle w:val="22"/>
              </w:rPr>
              <w:t xml:space="preserve"> ценностей, гражданской культуры и военно-патриотического воспитания молодежи, ос</w:t>
            </w:r>
            <w:r w:rsidR="00C93DD5">
              <w:rPr>
                <w:rStyle w:val="22"/>
              </w:rPr>
              <w:softHyphen/>
              <w:t>нованных на возрождении традиций российской го</w:t>
            </w:r>
            <w:r w:rsidR="00C93DD5">
              <w:rPr>
                <w:rStyle w:val="22"/>
              </w:rPr>
              <w:softHyphen/>
              <w:t>сударственности, оказание помощи ветеранам Отечественной войны, труда, инвалидам</w:t>
            </w:r>
          </w:p>
          <w:p w:rsidR="00C93DD5" w:rsidRDefault="00C93DD5" w:rsidP="00C93DD5">
            <w:pPr>
              <w:pStyle w:val="20"/>
              <w:framePr w:w="15014" w:wrap="notBeside" w:vAnchor="text" w:hAnchor="text" w:xAlign="center" w:y="1"/>
              <w:shd w:val="clear" w:color="auto" w:fill="auto"/>
              <w:spacing w:before="0" w:after="0" w:line="317" w:lineRule="exact"/>
              <w:ind w:left="140"/>
              <w:jc w:val="left"/>
              <w:rPr>
                <w:rStyle w:val="22"/>
              </w:rPr>
            </w:pPr>
          </w:p>
          <w:p w:rsidR="00C93DD5" w:rsidRDefault="00C93DD5" w:rsidP="00C93DD5">
            <w:pPr>
              <w:pStyle w:val="20"/>
              <w:framePr w:w="15014" w:wrap="notBeside" w:vAnchor="text" w:hAnchor="text" w:xAlign="center" w:y="1"/>
              <w:shd w:val="clear" w:color="auto" w:fill="auto"/>
              <w:spacing w:before="0" w:after="0" w:line="317" w:lineRule="exact"/>
              <w:ind w:left="140"/>
              <w:jc w:val="left"/>
              <w:rPr>
                <w:rStyle w:val="22"/>
              </w:rPr>
            </w:pPr>
          </w:p>
          <w:p w:rsidR="00C93DD5" w:rsidRDefault="00C93DD5" w:rsidP="00C93DD5">
            <w:pPr>
              <w:pStyle w:val="20"/>
              <w:framePr w:w="15014" w:wrap="notBeside" w:vAnchor="text" w:hAnchor="text" w:xAlign="center" w:y="1"/>
              <w:shd w:val="clear" w:color="auto" w:fill="auto"/>
              <w:spacing w:before="0" w:after="0" w:line="317" w:lineRule="exact"/>
              <w:ind w:left="140"/>
              <w:jc w:val="left"/>
            </w:pPr>
            <w:r>
              <w:rPr>
                <w:rStyle w:val="22"/>
              </w:rPr>
              <w:t>Отечественной войны, труда, инвалидам)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DD5" w:rsidRDefault="00C93DD5" w:rsidP="00C93DD5">
            <w:pPr>
              <w:pStyle w:val="20"/>
              <w:framePr w:w="15014" w:wrap="notBeside" w:vAnchor="text" w:hAnchor="text" w:xAlign="center" w:y="1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22"/>
              </w:rPr>
              <w:t>управление образования администрации района, комиссия по делам несо</w:t>
            </w:r>
            <w:r>
              <w:rPr>
                <w:rStyle w:val="22"/>
              </w:rPr>
              <w:softHyphen/>
              <w:t xml:space="preserve">вершеннолетних и защите их прав </w:t>
            </w:r>
            <w:proofErr w:type="spellStart"/>
            <w:r>
              <w:rPr>
                <w:rStyle w:val="22"/>
              </w:rPr>
              <w:t>Кыштовского</w:t>
            </w:r>
            <w:proofErr w:type="spellEnd"/>
            <w:r>
              <w:rPr>
                <w:rStyle w:val="22"/>
              </w:rPr>
              <w:t xml:space="preserve"> района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DD5" w:rsidRDefault="00C93DD5" w:rsidP="00C93DD5">
            <w:pPr>
              <w:pStyle w:val="20"/>
              <w:framePr w:w="15014" w:wrap="notBeside" w:vAnchor="text" w:hAnchor="text" w:xAlign="center" w:y="1"/>
              <w:shd w:val="clear" w:color="auto" w:fill="auto"/>
              <w:spacing w:before="0" w:after="120" w:line="260" w:lineRule="exact"/>
              <w:ind w:left="260"/>
              <w:jc w:val="left"/>
              <w:rPr>
                <w:rStyle w:val="22"/>
              </w:rPr>
            </w:pPr>
            <w:r>
              <w:rPr>
                <w:rStyle w:val="22"/>
              </w:rPr>
              <w:t>2020-2022</w:t>
            </w:r>
          </w:p>
          <w:p w:rsidR="00C93DD5" w:rsidRDefault="00C93DD5" w:rsidP="00C93DD5">
            <w:pPr>
              <w:pStyle w:val="20"/>
              <w:framePr w:w="15014" w:wrap="notBeside" w:vAnchor="text" w:hAnchor="text" w:xAlign="center" w:y="1"/>
              <w:shd w:val="clear" w:color="auto" w:fill="auto"/>
              <w:spacing w:before="0" w:after="120" w:line="260" w:lineRule="exact"/>
              <w:ind w:left="260"/>
              <w:jc w:val="left"/>
            </w:pPr>
            <w:r>
              <w:rPr>
                <w:rStyle w:val="22"/>
              </w:rPr>
              <w:t>годы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DD5" w:rsidRDefault="00C93DD5" w:rsidP="00C93DD5">
            <w:pPr>
              <w:pStyle w:val="20"/>
              <w:framePr w:w="15014" w:wrap="notBeside" w:vAnchor="text" w:hAnchor="text" w:xAlign="center" w:y="1"/>
              <w:shd w:val="clear" w:color="auto" w:fill="auto"/>
              <w:spacing w:before="0" w:after="0" w:line="260" w:lineRule="exact"/>
              <w:ind w:left="320"/>
              <w:jc w:val="left"/>
            </w:pPr>
            <w:r>
              <w:rPr>
                <w:rStyle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DD5" w:rsidRDefault="00C93DD5" w:rsidP="00C93DD5">
            <w:pPr>
              <w:pStyle w:val="20"/>
              <w:framePr w:w="15014" w:wrap="notBeside" w:vAnchor="text" w:hAnchor="text" w:xAlign="center" w:y="1"/>
              <w:shd w:val="clear" w:color="auto" w:fill="auto"/>
              <w:spacing w:before="0" w:after="0" w:line="260" w:lineRule="exact"/>
              <w:ind w:left="360"/>
              <w:jc w:val="left"/>
            </w:pPr>
            <w:r>
              <w:rPr>
                <w:rStyle w:val="22"/>
              </w:rPr>
              <w:t>5,0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3DD5" w:rsidRDefault="00C93DD5" w:rsidP="00C93DD5">
            <w:pPr>
              <w:pStyle w:val="20"/>
              <w:framePr w:w="15014" w:wrap="notBeside" w:vAnchor="text" w:hAnchor="text" w:xAlign="center" w:y="1"/>
              <w:shd w:val="clear" w:color="auto" w:fill="auto"/>
              <w:spacing w:before="0" w:after="0" w:line="260" w:lineRule="exact"/>
              <w:ind w:left="360"/>
              <w:jc w:val="left"/>
            </w:pPr>
            <w:r>
              <w:rPr>
                <w:rStyle w:val="22"/>
              </w:rPr>
              <w:t>10,0</w:t>
            </w:r>
          </w:p>
        </w:tc>
      </w:tr>
      <w:tr w:rsidR="00C93DD5" w:rsidTr="00081515">
        <w:trPr>
          <w:trHeight w:hRule="exact" w:val="2597"/>
          <w:jc w:val="center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DD5" w:rsidRDefault="00D256A8" w:rsidP="00C93DD5">
            <w:pPr>
              <w:pStyle w:val="20"/>
              <w:framePr w:w="15014" w:wrap="notBeside" w:vAnchor="text" w:hAnchor="text" w:xAlign="center" w:y="1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22"/>
                <w:lang w:eastAsia="en-US" w:bidi="en-US"/>
              </w:rPr>
              <w:t>12</w:t>
            </w:r>
            <w:r w:rsidR="00C93DD5" w:rsidRPr="00D02484">
              <w:rPr>
                <w:rStyle w:val="22"/>
                <w:lang w:eastAsia="en-US" w:bidi="en-US"/>
              </w:rPr>
              <w:t>.</w:t>
            </w:r>
            <w:r w:rsidR="00C93DD5">
              <w:rPr>
                <w:rStyle w:val="22"/>
              </w:rPr>
              <w:t>Организация отдыха, досуга и занятости несо</w:t>
            </w:r>
            <w:r w:rsidR="00C93DD5">
              <w:rPr>
                <w:rStyle w:val="22"/>
              </w:rPr>
              <w:softHyphen/>
              <w:t>вершеннолетних во внеурочное время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3DD5" w:rsidRDefault="00C93DD5" w:rsidP="00C93DD5">
            <w:pPr>
              <w:pStyle w:val="20"/>
              <w:framePr w:w="15014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2"/>
              </w:rPr>
              <w:t>управление образования администрации района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DD5" w:rsidRDefault="00C93DD5" w:rsidP="00C93DD5">
            <w:pPr>
              <w:pStyle w:val="20"/>
              <w:framePr w:w="15014" w:wrap="notBeside" w:vAnchor="text" w:hAnchor="text" w:xAlign="center" w:y="1"/>
              <w:shd w:val="clear" w:color="auto" w:fill="auto"/>
              <w:spacing w:before="0" w:after="120" w:line="260" w:lineRule="exact"/>
              <w:ind w:left="260"/>
              <w:jc w:val="left"/>
            </w:pPr>
            <w:r>
              <w:rPr>
                <w:rStyle w:val="22"/>
              </w:rPr>
              <w:t>2020-2022</w:t>
            </w:r>
          </w:p>
          <w:p w:rsidR="00C93DD5" w:rsidRDefault="00C93DD5" w:rsidP="00C93DD5">
            <w:pPr>
              <w:pStyle w:val="20"/>
              <w:framePr w:w="15014" w:wrap="notBeside" w:vAnchor="text" w:hAnchor="text" w:xAlign="center" w:y="1"/>
              <w:shd w:val="clear" w:color="auto" w:fill="auto"/>
              <w:spacing w:before="120" w:after="0" w:line="260" w:lineRule="exact"/>
            </w:pPr>
            <w:r>
              <w:rPr>
                <w:rStyle w:val="22"/>
              </w:rPr>
              <w:t>годы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DD5" w:rsidRDefault="00C93DD5" w:rsidP="00C93DD5">
            <w:pPr>
              <w:pStyle w:val="20"/>
              <w:framePr w:w="15014" w:wrap="notBeside" w:vAnchor="text" w:hAnchor="text" w:xAlign="center" w:y="1"/>
              <w:shd w:val="clear" w:color="auto" w:fill="auto"/>
              <w:spacing w:before="0" w:after="0" w:line="260" w:lineRule="exact"/>
              <w:ind w:left="340"/>
              <w:jc w:val="left"/>
            </w:pPr>
            <w:r>
              <w:rPr>
                <w:rStyle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DD5" w:rsidRDefault="00C93DD5" w:rsidP="00C93DD5">
            <w:pPr>
              <w:pStyle w:val="20"/>
              <w:framePr w:w="15014" w:wrap="notBeside" w:vAnchor="text" w:hAnchor="text" w:xAlign="center" w:y="1"/>
              <w:shd w:val="clear" w:color="auto" w:fill="auto"/>
              <w:spacing w:before="0" w:after="0" w:line="260" w:lineRule="exact"/>
              <w:ind w:left="340"/>
              <w:jc w:val="left"/>
            </w:pPr>
            <w:r>
              <w:rPr>
                <w:rStyle w:val="22"/>
              </w:rPr>
              <w:t>5,0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DD5" w:rsidRDefault="00C93DD5" w:rsidP="00C93DD5">
            <w:pPr>
              <w:pStyle w:val="20"/>
              <w:framePr w:w="15014" w:wrap="notBeside" w:vAnchor="text" w:hAnchor="text" w:xAlign="center" w:y="1"/>
              <w:shd w:val="clear" w:color="auto" w:fill="auto"/>
              <w:spacing w:before="0" w:after="0" w:line="260" w:lineRule="exact"/>
              <w:ind w:left="360"/>
              <w:jc w:val="left"/>
            </w:pPr>
            <w:r>
              <w:rPr>
                <w:rStyle w:val="22"/>
              </w:rPr>
              <w:t>10,0</w:t>
            </w:r>
          </w:p>
        </w:tc>
      </w:tr>
    </w:tbl>
    <w:p w:rsidR="00FF1C68" w:rsidRDefault="00FF1C68">
      <w:pPr>
        <w:framePr w:w="15014" w:wrap="notBeside" w:vAnchor="text" w:hAnchor="text" w:xAlign="center" w:y="1"/>
        <w:rPr>
          <w:sz w:val="2"/>
          <w:szCs w:val="2"/>
        </w:rPr>
      </w:pPr>
    </w:p>
    <w:p w:rsidR="00FF1C68" w:rsidRPr="00C93DD5" w:rsidRDefault="00FF1C68">
      <w:pPr>
        <w:rPr>
          <w:sz w:val="2"/>
          <w:szCs w:val="2"/>
          <w:u w:val="single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94"/>
        <w:gridCol w:w="3389"/>
        <w:gridCol w:w="1690"/>
        <w:gridCol w:w="1128"/>
        <w:gridCol w:w="1123"/>
        <w:gridCol w:w="1171"/>
      </w:tblGrid>
      <w:tr w:rsidR="00FF1C68" w:rsidTr="00141757">
        <w:trPr>
          <w:trHeight w:hRule="exact" w:val="2563"/>
          <w:jc w:val="center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C68" w:rsidRDefault="00D256A8">
            <w:pPr>
              <w:pStyle w:val="20"/>
              <w:framePr w:w="14995" w:wrap="notBeside" w:vAnchor="text" w:hAnchor="text" w:xAlign="center" w:y="1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22"/>
              </w:rPr>
              <w:t>13</w:t>
            </w:r>
            <w:r w:rsidR="00C93DD5">
              <w:rPr>
                <w:rStyle w:val="22"/>
              </w:rPr>
              <w:t>.Размещение информации в газете «Правда Севера», на сайте администрации района, в социальных сетях</w:t>
            </w:r>
            <w:r w:rsidR="00A21329">
              <w:rPr>
                <w:rStyle w:val="22"/>
              </w:rPr>
              <w:t>,</w:t>
            </w:r>
            <w:r w:rsidR="00C93DD5">
              <w:rPr>
                <w:rStyle w:val="22"/>
              </w:rPr>
              <w:t xml:space="preserve"> направленной на профилактику правонарушений, обеспечение безо</w:t>
            </w:r>
            <w:r w:rsidR="00C93DD5">
              <w:rPr>
                <w:rStyle w:val="22"/>
              </w:rPr>
              <w:softHyphen/>
              <w:t>пасности, воспитание гражданственности и патрио</w:t>
            </w:r>
            <w:r w:rsidR="00C93DD5">
              <w:rPr>
                <w:rStyle w:val="22"/>
              </w:rPr>
              <w:softHyphen/>
              <w:t>тизма, пропаганду здорового образа жизни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1C68" w:rsidRDefault="00141757">
            <w:pPr>
              <w:pStyle w:val="20"/>
              <w:framePr w:w="14995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t>Управление образования администрации района, ОП «</w:t>
            </w:r>
            <w:proofErr w:type="spellStart"/>
            <w:r>
              <w:t>Кыштовское</w:t>
            </w:r>
            <w:proofErr w:type="spellEnd"/>
            <w:r>
              <w:t xml:space="preserve">» МО МВД России «Венгеровский» , комиссия по делам несовершеннолетних и защите их прав </w:t>
            </w:r>
            <w:proofErr w:type="spellStart"/>
            <w:r>
              <w:t>Кыштовского</w:t>
            </w:r>
            <w:proofErr w:type="spellEnd"/>
            <w:r>
              <w:t xml:space="preserve"> района НСО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DD5" w:rsidRDefault="00C93DD5" w:rsidP="00C93DD5">
            <w:pPr>
              <w:pStyle w:val="20"/>
              <w:framePr w:w="14995" w:wrap="notBeside" w:vAnchor="text" w:hAnchor="text" w:xAlign="center" w:y="1"/>
              <w:shd w:val="clear" w:color="auto" w:fill="auto"/>
              <w:spacing w:before="0" w:after="120" w:line="260" w:lineRule="exact"/>
              <w:ind w:left="260"/>
              <w:jc w:val="left"/>
            </w:pPr>
            <w:r>
              <w:rPr>
                <w:rStyle w:val="22"/>
              </w:rPr>
              <w:t>2020-2022</w:t>
            </w:r>
          </w:p>
          <w:p w:rsidR="00FF1C68" w:rsidRDefault="00C93DD5" w:rsidP="00C93DD5">
            <w:pPr>
              <w:pStyle w:val="20"/>
              <w:framePr w:w="14995" w:wrap="notBeside" w:vAnchor="text" w:hAnchor="text" w:xAlign="center" w:y="1"/>
              <w:shd w:val="clear" w:color="auto" w:fill="auto"/>
              <w:spacing w:before="0" w:after="120" w:line="260" w:lineRule="exact"/>
              <w:ind w:left="260"/>
              <w:jc w:val="left"/>
            </w:pPr>
            <w:r>
              <w:rPr>
                <w:rStyle w:val="22"/>
              </w:rPr>
              <w:t>годы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C68" w:rsidRDefault="00141757">
            <w:pPr>
              <w:pStyle w:val="20"/>
              <w:framePr w:w="14995" w:wrap="notBeside" w:vAnchor="text" w:hAnchor="text" w:xAlign="center" w:y="1"/>
              <w:shd w:val="clear" w:color="auto" w:fill="auto"/>
              <w:spacing w:before="0" w:after="0" w:line="260" w:lineRule="exact"/>
              <w:ind w:left="340"/>
              <w:jc w:val="left"/>
            </w:pPr>
            <w: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C68" w:rsidRDefault="00141757">
            <w:pPr>
              <w:pStyle w:val="20"/>
              <w:framePr w:w="14995" w:wrap="notBeside" w:vAnchor="text" w:hAnchor="text" w:xAlign="center" w:y="1"/>
              <w:shd w:val="clear" w:color="auto" w:fill="auto"/>
              <w:spacing w:before="0" w:after="0" w:line="260" w:lineRule="exact"/>
              <w:ind w:left="340"/>
              <w:jc w:val="left"/>
            </w:pPr>
            <w: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C68" w:rsidRDefault="00141757">
            <w:pPr>
              <w:pStyle w:val="20"/>
              <w:framePr w:w="14995" w:wrap="notBeside" w:vAnchor="text" w:hAnchor="text" w:xAlign="center" w:y="1"/>
              <w:shd w:val="clear" w:color="auto" w:fill="auto"/>
              <w:spacing w:before="0" w:after="0" w:line="260" w:lineRule="exact"/>
              <w:ind w:left="360"/>
              <w:jc w:val="left"/>
            </w:pPr>
            <w:r>
              <w:t>0</w:t>
            </w:r>
          </w:p>
        </w:tc>
      </w:tr>
    </w:tbl>
    <w:p w:rsidR="00FF1C68" w:rsidRDefault="00FF1C68">
      <w:pPr>
        <w:rPr>
          <w:sz w:val="2"/>
          <w:szCs w:val="2"/>
        </w:rPr>
      </w:pPr>
    </w:p>
    <w:sectPr w:rsidR="00FF1C68">
      <w:headerReference w:type="even" r:id="rId9"/>
      <w:headerReference w:type="default" r:id="rId10"/>
      <w:pgSz w:w="16840" w:h="11900" w:orient="landscape"/>
      <w:pgMar w:top="769" w:right="349" w:bottom="1518" w:left="147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CF7" w:rsidRDefault="00543CF7">
      <w:r>
        <w:separator/>
      </w:r>
    </w:p>
  </w:endnote>
  <w:endnote w:type="continuationSeparator" w:id="0">
    <w:p w:rsidR="00543CF7" w:rsidRDefault="0054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CF7" w:rsidRDefault="00543CF7"/>
  </w:footnote>
  <w:footnote w:type="continuationSeparator" w:id="0">
    <w:p w:rsidR="00543CF7" w:rsidRDefault="00543CF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C68" w:rsidRDefault="00D0248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7720965</wp:posOffset>
              </wp:positionH>
              <wp:positionV relativeFrom="page">
                <wp:posOffset>1750060</wp:posOffset>
              </wp:positionV>
              <wp:extent cx="185420" cy="132080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1C68" w:rsidRDefault="0079567C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4"/>
                            </w:rPr>
                            <w:t>и1°!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07.95pt;margin-top:137.8pt;width:14.6pt;height:10.4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" filled="f" stroked="f">
              <v:textbox style="mso-fit-shape-to-text:t" inset="0,0,0,0">
                <w:txbxContent>
                  <w:p w:rsidR="00FF1C68" w:rsidRDefault="0079567C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4"/>
                      </w:rPr>
                      <w:t>и1°!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C68" w:rsidRDefault="00D0248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10123805</wp:posOffset>
              </wp:positionH>
              <wp:positionV relativeFrom="page">
                <wp:posOffset>48895</wp:posOffset>
              </wp:positionV>
              <wp:extent cx="40640" cy="172720"/>
              <wp:effectExtent l="0" t="127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4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1C68" w:rsidRDefault="0079567C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97.15pt;margin-top:3.85pt;width:3.2pt;height:13.6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" filled="f" stroked="f">
              <v:textbox style="mso-fit-shape-to-text:t" inset="0,0,0,0">
                <w:txbxContent>
                  <w:p w:rsidR="00FF1C68" w:rsidRDefault="0079567C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C68" w:rsidRDefault="00D0248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10123805</wp:posOffset>
              </wp:positionH>
              <wp:positionV relativeFrom="page">
                <wp:posOffset>48895</wp:posOffset>
              </wp:positionV>
              <wp:extent cx="40640" cy="172720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4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1C68" w:rsidRDefault="0079567C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97.15pt;margin-top:3.85pt;width:3.2pt;height:13.6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" filled="f" stroked="f">
              <v:textbox style="mso-fit-shape-to-text:t" inset="0,0,0,0">
                <w:txbxContent>
                  <w:p w:rsidR="00FF1C68" w:rsidRDefault="0079567C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E086B"/>
    <w:multiLevelType w:val="multilevel"/>
    <w:tmpl w:val="269221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337AAE"/>
    <w:multiLevelType w:val="hybridMultilevel"/>
    <w:tmpl w:val="D0A83D64"/>
    <w:lvl w:ilvl="0" w:tplc="C5806AB2">
      <w:start w:val="1"/>
      <w:numFmt w:val="upperRoman"/>
      <w:lvlText w:val="%1."/>
      <w:lvlJc w:val="left"/>
      <w:pPr>
        <w:ind w:left="18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549B0AA0"/>
    <w:multiLevelType w:val="multilevel"/>
    <w:tmpl w:val="BFE2EC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DD41DF"/>
    <w:multiLevelType w:val="multilevel"/>
    <w:tmpl w:val="7CB6E744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BA1774"/>
    <w:multiLevelType w:val="multilevel"/>
    <w:tmpl w:val="C950A6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8B7EDB"/>
    <w:multiLevelType w:val="multilevel"/>
    <w:tmpl w:val="C16AA0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CD646D"/>
    <w:multiLevelType w:val="multilevel"/>
    <w:tmpl w:val="D840B9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C68"/>
    <w:rsid w:val="00013CDB"/>
    <w:rsid w:val="00141757"/>
    <w:rsid w:val="00543CF7"/>
    <w:rsid w:val="005A10FE"/>
    <w:rsid w:val="0079567C"/>
    <w:rsid w:val="008E13DF"/>
    <w:rsid w:val="00A21329"/>
    <w:rsid w:val="00B349F5"/>
    <w:rsid w:val="00C93DD5"/>
    <w:rsid w:val="00CC1911"/>
    <w:rsid w:val="00D02484"/>
    <w:rsid w:val="00D256A8"/>
    <w:rsid w:val="00E93E9F"/>
    <w:rsid w:val="00FF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BF545"/>
  <w15:docId w15:val="{C5ACBB0D-AAF5-4D92-8405-9B8B9F0A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45pt">
    <w:name w:val="Основной текст (2) + 4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8">
    <w:name w:val="Колонтитул"/>
    <w:basedOn w:val="a6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7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</w:rPr>
  </w:style>
  <w:style w:type="paragraph" w:styleId="a9">
    <w:name w:val="header"/>
    <w:basedOn w:val="a"/>
    <w:link w:val="aa"/>
    <w:uiPriority w:val="99"/>
    <w:unhideWhenUsed/>
    <w:rsid w:val="00013C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13CDB"/>
    <w:rPr>
      <w:color w:val="000000"/>
    </w:rPr>
  </w:style>
  <w:style w:type="paragraph" w:styleId="ab">
    <w:name w:val="footer"/>
    <w:basedOn w:val="a"/>
    <w:link w:val="ac"/>
    <w:uiPriority w:val="99"/>
    <w:unhideWhenUsed/>
    <w:rsid w:val="00013C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13CDB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A213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2132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E7B62-1647-4F17-8BB7-CAC26FEA9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2193</Words>
  <Characters>12504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PDF6E85.tmp</vt:lpstr>
    </vt:vector>
  </TitlesOfParts>
  <Company>SPecialiST RePack</Company>
  <LinksUpToDate>false</LinksUpToDate>
  <CharactersWithSpaces>14668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PDF6E85.tmp</dc:title>
  <dc:creator>Виктор</dc:creator>
  <cp:lastModifiedBy>elena_m</cp:lastModifiedBy>
  <cp:revision>5</cp:revision>
  <cp:lastPrinted>2020-12-21T02:36:00Z</cp:lastPrinted>
  <dcterms:created xsi:type="dcterms:W3CDTF">2020-12-01T04:31:00Z</dcterms:created>
  <dcterms:modified xsi:type="dcterms:W3CDTF">2020-12-21T02:36:00Z</dcterms:modified>
</cp:coreProperties>
</file>