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88F" w:rsidRPr="00CC4D14" w:rsidRDefault="003567AA" w:rsidP="004760E5">
      <w:pPr>
        <w:pStyle w:val="1"/>
        <w:jc w:val="center"/>
        <w:rPr>
          <w:sz w:val="24"/>
        </w:rPr>
      </w:pPr>
      <w:r w:rsidRPr="003567AA"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Кыштовка" style="width:41.25pt;height:51.75pt;visibility:visible">
            <v:imagedata r:id="rId5" o:title=""/>
          </v:shape>
        </w:pict>
      </w:r>
    </w:p>
    <w:p w:rsidR="002A288F" w:rsidRPr="00CC4D14" w:rsidRDefault="002A288F" w:rsidP="004760E5">
      <w:pPr>
        <w:jc w:val="center"/>
        <w:rPr>
          <w:b/>
        </w:rPr>
      </w:pPr>
      <w:r w:rsidRPr="00CC4D14">
        <w:rPr>
          <w:b/>
        </w:rPr>
        <w:t>АДМИНИСТРАЦИЯ КЫШТОВСКОГО РАЙОНА</w:t>
      </w:r>
    </w:p>
    <w:p w:rsidR="002A288F" w:rsidRDefault="002A288F" w:rsidP="004760E5">
      <w:pPr>
        <w:jc w:val="center"/>
        <w:rPr>
          <w:b/>
        </w:rPr>
      </w:pPr>
      <w:r w:rsidRPr="00CC4D14">
        <w:rPr>
          <w:b/>
        </w:rPr>
        <w:t>НОВОСИБИРСКОЙ ОБЛАСТИ</w:t>
      </w:r>
    </w:p>
    <w:p w:rsidR="002A288F" w:rsidRPr="00CC4D14" w:rsidRDefault="002A288F" w:rsidP="004760E5">
      <w:pPr>
        <w:jc w:val="center"/>
        <w:rPr>
          <w:b/>
        </w:rPr>
      </w:pPr>
    </w:p>
    <w:p w:rsidR="002A288F" w:rsidRDefault="002A288F" w:rsidP="004760E5">
      <w:pPr>
        <w:jc w:val="center"/>
        <w:rPr>
          <w:b/>
        </w:rPr>
      </w:pPr>
      <w:r>
        <w:rPr>
          <w:b/>
        </w:rPr>
        <w:t>ПОСТАНОВЛЕНИЕ</w:t>
      </w:r>
    </w:p>
    <w:p w:rsidR="002A288F" w:rsidRDefault="002A288F" w:rsidP="004760E5">
      <w:pPr>
        <w:jc w:val="center"/>
        <w:rPr>
          <w:b/>
        </w:rPr>
      </w:pPr>
    </w:p>
    <w:p w:rsidR="002A288F" w:rsidRPr="00CC4D14" w:rsidRDefault="002A288F" w:rsidP="004760E5">
      <w:pPr>
        <w:jc w:val="center"/>
        <w:rPr>
          <w:b/>
        </w:rPr>
      </w:pPr>
    </w:p>
    <w:p w:rsidR="002A288F" w:rsidRDefault="002A288F" w:rsidP="004760E5">
      <w:r>
        <w:t xml:space="preserve">От  </w:t>
      </w:r>
      <w:r w:rsidR="00C24788">
        <w:t>22</w:t>
      </w:r>
      <w:r w:rsidR="005D419C">
        <w:t>.</w:t>
      </w:r>
      <w:r w:rsidR="00C24788">
        <w:t>11</w:t>
      </w:r>
      <w:r w:rsidR="003939EC">
        <w:t>.202</w:t>
      </w:r>
      <w:r w:rsidR="00034F78">
        <w:t>2</w:t>
      </w:r>
      <w:r w:rsidR="003939EC">
        <w:t xml:space="preserve"> </w:t>
      </w:r>
      <w:r w:rsidR="00EC38F0">
        <w:t>г</w:t>
      </w:r>
      <w:r w:rsidR="00A01FAC">
        <w:t xml:space="preserve">                                                  </w:t>
      </w:r>
      <w:r w:rsidR="005D419C">
        <w:t xml:space="preserve">                             </w:t>
      </w:r>
      <w:r>
        <w:t>№</w:t>
      </w:r>
      <w:r w:rsidR="00C24788">
        <w:t xml:space="preserve"> 394</w:t>
      </w:r>
      <w:r>
        <w:t xml:space="preserve"> </w:t>
      </w:r>
    </w:p>
    <w:p w:rsidR="002A288F" w:rsidRDefault="002A288F" w:rsidP="004760E5"/>
    <w:p w:rsidR="002A288F" w:rsidRDefault="002A288F" w:rsidP="004760E5">
      <w:r>
        <w:t>О проведении публичных слушаний</w:t>
      </w:r>
    </w:p>
    <w:p w:rsidR="002A288F" w:rsidRDefault="002A288F" w:rsidP="004760E5"/>
    <w:p w:rsidR="002A288F" w:rsidRDefault="002A288F" w:rsidP="004760E5"/>
    <w:p w:rsidR="002A288F" w:rsidRDefault="002A288F" w:rsidP="00EB1F0A">
      <w:pPr>
        <w:ind w:firstLine="284"/>
      </w:pPr>
      <w:r>
        <w:t xml:space="preserve">В целях обеспечения реализации права населения Кыштовского района на непосредственное участие в осуществлении местного самоуправления, в соответствии с Порядком организации и проведения публичных слушаний </w:t>
      </w:r>
    </w:p>
    <w:p w:rsidR="002A288F" w:rsidRDefault="002A288F" w:rsidP="00EB1F0A">
      <w:pPr>
        <w:ind w:firstLine="284"/>
      </w:pPr>
      <w:r>
        <w:t>ПОСТАНОВЛЯЮ:</w:t>
      </w:r>
    </w:p>
    <w:p w:rsidR="002A288F" w:rsidRDefault="0069357A" w:rsidP="00EC38F0">
      <w:pPr>
        <w:numPr>
          <w:ilvl w:val="0"/>
          <w:numId w:val="7"/>
        </w:numPr>
        <w:ind w:left="284" w:hanging="284"/>
      </w:pPr>
      <w:r>
        <w:t xml:space="preserve">Провести публичные слушания по </w:t>
      </w:r>
      <w:r w:rsidR="00C24788">
        <w:t>проекту решения</w:t>
      </w:r>
      <w:r w:rsidRPr="000D369A">
        <w:t xml:space="preserve"> </w:t>
      </w:r>
      <w:r w:rsidRPr="000D369A">
        <w:rPr>
          <w:szCs w:val="28"/>
        </w:rPr>
        <w:t>«</w:t>
      </w:r>
      <w:r w:rsidR="00C24788" w:rsidRPr="006B244E">
        <w:rPr>
          <w:szCs w:val="28"/>
        </w:rPr>
        <w:t>О  бюджете Кыштовского района Новосибирской области на 20</w:t>
      </w:r>
      <w:r w:rsidR="00C24788">
        <w:rPr>
          <w:szCs w:val="28"/>
        </w:rPr>
        <w:t>23</w:t>
      </w:r>
      <w:r w:rsidR="00C24788" w:rsidRPr="006B244E">
        <w:rPr>
          <w:szCs w:val="28"/>
        </w:rPr>
        <w:t xml:space="preserve"> и плановый период 202</w:t>
      </w:r>
      <w:r w:rsidR="00C24788">
        <w:rPr>
          <w:szCs w:val="28"/>
        </w:rPr>
        <w:t>4</w:t>
      </w:r>
      <w:r w:rsidR="00C24788" w:rsidRPr="006B244E">
        <w:rPr>
          <w:szCs w:val="28"/>
        </w:rPr>
        <w:t>-202</w:t>
      </w:r>
      <w:r w:rsidR="00C24788">
        <w:rPr>
          <w:szCs w:val="28"/>
        </w:rPr>
        <w:t>5</w:t>
      </w:r>
      <w:r w:rsidR="00C24788" w:rsidRPr="006B244E">
        <w:rPr>
          <w:szCs w:val="28"/>
        </w:rPr>
        <w:t xml:space="preserve"> годы»</w:t>
      </w:r>
      <w:proofErr w:type="gramStart"/>
      <w:r w:rsidR="00C24788" w:rsidRPr="006B244E">
        <w:rPr>
          <w:szCs w:val="28"/>
        </w:rPr>
        <w:t>.</w:t>
      </w:r>
      <w:r w:rsidR="00C24788">
        <w:rPr>
          <w:szCs w:val="28"/>
        </w:rPr>
        <w:t>(</w:t>
      </w:r>
      <w:proofErr w:type="gramEnd"/>
      <w:r w:rsidR="00C24788">
        <w:rPr>
          <w:szCs w:val="28"/>
        </w:rPr>
        <w:t>первое чтение)</w:t>
      </w:r>
      <w:r w:rsidR="00F87DBB">
        <w:t>»</w:t>
      </w:r>
      <w:r w:rsidR="00022A0A">
        <w:rPr>
          <w:szCs w:val="28"/>
        </w:rPr>
        <w:t xml:space="preserve">  </w:t>
      </w:r>
      <w:r w:rsidR="00C24788">
        <w:rPr>
          <w:szCs w:val="28"/>
        </w:rPr>
        <w:t>30</w:t>
      </w:r>
      <w:r w:rsidR="00406757">
        <w:rPr>
          <w:szCs w:val="28"/>
        </w:rPr>
        <w:t xml:space="preserve"> </w:t>
      </w:r>
      <w:r w:rsidR="00C24788">
        <w:rPr>
          <w:szCs w:val="28"/>
        </w:rPr>
        <w:t>ноябр</w:t>
      </w:r>
      <w:r w:rsidR="000E7F84">
        <w:rPr>
          <w:szCs w:val="28"/>
        </w:rPr>
        <w:t>я</w:t>
      </w:r>
      <w:r w:rsidR="003939EC">
        <w:t xml:space="preserve"> 202</w:t>
      </w:r>
      <w:r w:rsidR="00034F78">
        <w:t>2</w:t>
      </w:r>
      <w:r w:rsidR="002A288F" w:rsidRPr="000D369A">
        <w:t>г в 1</w:t>
      </w:r>
      <w:r w:rsidR="000E7F84">
        <w:t>0</w:t>
      </w:r>
      <w:r w:rsidR="00406757">
        <w:t>-</w:t>
      </w:r>
      <w:r w:rsidR="000E7F84">
        <w:t>3</w:t>
      </w:r>
      <w:r w:rsidR="002A288F" w:rsidRPr="000D369A">
        <w:t>0 в зале заседаний</w:t>
      </w:r>
      <w:r w:rsidR="002A288F">
        <w:t xml:space="preserve"> администрации Кыштовского района.</w:t>
      </w:r>
    </w:p>
    <w:p w:rsidR="002A288F" w:rsidRDefault="002A288F" w:rsidP="00EC38F0">
      <w:pPr>
        <w:numPr>
          <w:ilvl w:val="0"/>
          <w:numId w:val="7"/>
        </w:numPr>
        <w:ind w:left="284" w:hanging="284"/>
      </w:pPr>
      <w:r>
        <w:t>В целях обнародования решения о назначении публичных слушаний СКЦ Кыштовского района изготовить и вывесить в местах массового пребывания людей афишу о проведении публичных слушаний с обозначением места и даты проведения слушаний.</w:t>
      </w:r>
    </w:p>
    <w:p w:rsidR="002A288F" w:rsidRDefault="002A288F" w:rsidP="00EC38F0">
      <w:pPr>
        <w:numPr>
          <w:ilvl w:val="0"/>
          <w:numId w:val="7"/>
        </w:numPr>
        <w:ind w:left="0" w:firstLine="284"/>
      </w:pPr>
      <w:r>
        <w:t>Организацию проведения и регистрацию участников слушаний возложить на Управление делами администрации Кыштовского района.</w:t>
      </w:r>
    </w:p>
    <w:p w:rsidR="002A288F" w:rsidRDefault="002A288F" w:rsidP="00EC38F0">
      <w:pPr>
        <w:numPr>
          <w:ilvl w:val="0"/>
          <w:numId w:val="7"/>
        </w:numPr>
        <w:ind w:left="0" w:firstLine="284"/>
      </w:pPr>
      <w:r>
        <w:t>Опр</w:t>
      </w:r>
      <w:r w:rsidR="00671B46">
        <w:t>еделить основного докладчика</w:t>
      </w:r>
      <w:r w:rsidR="00440774">
        <w:t xml:space="preserve"> по</w:t>
      </w:r>
      <w:r w:rsidR="00022A0A">
        <w:t xml:space="preserve"> </w:t>
      </w:r>
      <w:r w:rsidR="00C24788">
        <w:t xml:space="preserve">проекту решения </w:t>
      </w:r>
      <w:r w:rsidR="00E247D1" w:rsidRPr="000D369A">
        <w:rPr>
          <w:szCs w:val="28"/>
        </w:rPr>
        <w:t>«</w:t>
      </w:r>
      <w:r w:rsidR="00C24788" w:rsidRPr="006B244E">
        <w:rPr>
          <w:szCs w:val="28"/>
        </w:rPr>
        <w:t>О  бюджете Кыштовского района Новосибирской области на 20</w:t>
      </w:r>
      <w:r w:rsidR="00C24788">
        <w:rPr>
          <w:szCs w:val="28"/>
        </w:rPr>
        <w:t>23</w:t>
      </w:r>
      <w:r w:rsidR="00C24788" w:rsidRPr="006B244E">
        <w:rPr>
          <w:szCs w:val="28"/>
        </w:rPr>
        <w:t xml:space="preserve"> и плановый период 202</w:t>
      </w:r>
      <w:r w:rsidR="00C24788">
        <w:rPr>
          <w:szCs w:val="28"/>
        </w:rPr>
        <w:t>4</w:t>
      </w:r>
      <w:r w:rsidR="00C24788" w:rsidRPr="006B244E">
        <w:rPr>
          <w:szCs w:val="28"/>
        </w:rPr>
        <w:t>-202</w:t>
      </w:r>
      <w:r w:rsidR="00C24788">
        <w:rPr>
          <w:szCs w:val="28"/>
        </w:rPr>
        <w:t>5</w:t>
      </w:r>
      <w:r w:rsidR="00C24788" w:rsidRPr="006B244E">
        <w:rPr>
          <w:szCs w:val="28"/>
        </w:rPr>
        <w:t xml:space="preserve"> годы»</w:t>
      </w:r>
      <w:r w:rsidR="00C24788">
        <w:rPr>
          <w:szCs w:val="28"/>
        </w:rPr>
        <w:t>(первое чтение)</w:t>
      </w:r>
      <w:r w:rsidR="00034F78">
        <w:t>»</w:t>
      </w:r>
      <w:r w:rsidR="00E247D1">
        <w:rPr>
          <w:szCs w:val="28"/>
        </w:rPr>
        <w:t xml:space="preserve">  Т.А. </w:t>
      </w:r>
      <w:proofErr w:type="spellStart"/>
      <w:r w:rsidR="00E247D1">
        <w:rPr>
          <w:szCs w:val="28"/>
        </w:rPr>
        <w:t>Щевровскую</w:t>
      </w:r>
      <w:proofErr w:type="spellEnd"/>
      <w:r w:rsidR="00E247D1">
        <w:rPr>
          <w:szCs w:val="28"/>
        </w:rPr>
        <w:t xml:space="preserve"> </w:t>
      </w:r>
      <w:r w:rsidR="00671B46" w:rsidRPr="00671B46">
        <w:rPr>
          <w:szCs w:val="28"/>
        </w:rPr>
        <w:t>–</w:t>
      </w:r>
      <w:r w:rsidR="00406757">
        <w:rPr>
          <w:szCs w:val="28"/>
        </w:rPr>
        <w:t xml:space="preserve"> начальника </w:t>
      </w:r>
      <w:proofErr w:type="spellStart"/>
      <w:r w:rsidR="00E247D1">
        <w:rPr>
          <w:szCs w:val="28"/>
        </w:rPr>
        <w:t>УФиНП</w:t>
      </w:r>
      <w:proofErr w:type="spellEnd"/>
      <w:r w:rsidR="00E247D1">
        <w:rPr>
          <w:szCs w:val="28"/>
        </w:rPr>
        <w:t xml:space="preserve"> Кыштовского района</w:t>
      </w:r>
      <w:r w:rsidR="00440774">
        <w:t xml:space="preserve">, </w:t>
      </w:r>
      <w:r>
        <w:t>секретар</w:t>
      </w:r>
      <w:r w:rsidR="00EC38F0">
        <w:t>е</w:t>
      </w:r>
      <w:r>
        <w:t xml:space="preserve">м </w:t>
      </w:r>
      <w:r w:rsidR="008962DB">
        <w:t>слушаний</w:t>
      </w:r>
      <w:r w:rsidR="000E7F84">
        <w:t xml:space="preserve"> </w:t>
      </w:r>
      <w:r w:rsidR="008962DB">
        <w:t xml:space="preserve"> </w:t>
      </w:r>
      <w:r w:rsidR="004907D8">
        <w:t>–</w:t>
      </w:r>
      <w:r w:rsidR="000E7F84">
        <w:t xml:space="preserve"> </w:t>
      </w:r>
      <w:proofErr w:type="spellStart"/>
      <w:r w:rsidR="00406757">
        <w:t>Гореликову</w:t>
      </w:r>
      <w:proofErr w:type="spellEnd"/>
      <w:r w:rsidR="00406757">
        <w:t xml:space="preserve"> М.Н</w:t>
      </w:r>
      <w:r w:rsidR="004907D8">
        <w:t xml:space="preserve">. </w:t>
      </w:r>
      <w:r>
        <w:t xml:space="preserve">ведущего специалиста </w:t>
      </w:r>
      <w:r w:rsidR="00EC38F0">
        <w:t xml:space="preserve">управления делами </w:t>
      </w:r>
      <w:r>
        <w:t>администрации Кыштовского района.</w:t>
      </w:r>
    </w:p>
    <w:p w:rsidR="002A288F" w:rsidRDefault="002A288F" w:rsidP="00EC38F0">
      <w:pPr>
        <w:numPr>
          <w:ilvl w:val="0"/>
          <w:numId w:val="7"/>
        </w:numPr>
        <w:ind w:left="0" w:firstLine="284"/>
      </w:pPr>
      <w:r>
        <w:t>Утвердить регламент проведения публичных слушаний</w:t>
      </w:r>
      <w:r w:rsidR="0069357A">
        <w:t>,</w:t>
      </w:r>
      <w:r>
        <w:t xml:space="preserve"> </w:t>
      </w:r>
      <w:proofErr w:type="gramStart"/>
      <w:r>
        <w:t>согласно приложени</w:t>
      </w:r>
      <w:r w:rsidR="00034F78">
        <w:t>я</w:t>
      </w:r>
      <w:proofErr w:type="gramEnd"/>
      <w:r>
        <w:t xml:space="preserve">. </w:t>
      </w:r>
    </w:p>
    <w:p w:rsidR="002A288F" w:rsidRDefault="002A288F" w:rsidP="004760E5"/>
    <w:p w:rsidR="002A288F" w:rsidRDefault="002A288F" w:rsidP="004760E5"/>
    <w:p w:rsidR="00124776" w:rsidRDefault="00124776" w:rsidP="004760E5"/>
    <w:p w:rsidR="00966CE8" w:rsidRDefault="00440774" w:rsidP="00EB1F0A">
      <w:r>
        <w:t xml:space="preserve">       </w:t>
      </w:r>
      <w:r w:rsidR="00F87DBB">
        <w:t xml:space="preserve">   </w:t>
      </w:r>
      <w:r w:rsidR="006C2A70">
        <w:t>Г</w:t>
      </w:r>
      <w:r w:rsidR="00F87DBB">
        <w:t>лав</w:t>
      </w:r>
      <w:r w:rsidR="006C2A70">
        <w:t>а</w:t>
      </w:r>
      <w:r w:rsidR="000E7F84">
        <w:t xml:space="preserve"> </w:t>
      </w:r>
      <w:r w:rsidR="008962DB">
        <w:t xml:space="preserve"> района                            </w:t>
      </w:r>
      <w:r w:rsidR="000E7F84">
        <w:t xml:space="preserve">              </w:t>
      </w:r>
      <w:r w:rsidR="008962DB">
        <w:t xml:space="preserve">  </w:t>
      </w:r>
      <w:r w:rsidR="00A01FAC">
        <w:t xml:space="preserve">   </w:t>
      </w:r>
      <w:bookmarkStart w:id="0" w:name="_GoBack"/>
      <w:bookmarkEnd w:id="0"/>
      <w:r w:rsidR="006C2A70">
        <w:t>Н</w:t>
      </w:r>
      <w:r w:rsidR="000E7F84">
        <w:t>.В. Куз</w:t>
      </w:r>
      <w:r w:rsidR="006C2A70">
        <w:t>нецов</w:t>
      </w:r>
    </w:p>
    <w:p w:rsidR="00966CE8" w:rsidRDefault="00966CE8" w:rsidP="00EB1F0A"/>
    <w:p w:rsidR="00966CE8" w:rsidRDefault="00966CE8" w:rsidP="00EB1F0A"/>
    <w:p w:rsidR="00966CE8" w:rsidRDefault="00966CE8" w:rsidP="00EB1F0A"/>
    <w:p w:rsidR="00E247D1" w:rsidRDefault="00E247D1" w:rsidP="00EB1F0A"/>
    <w:p w:rsidR="00E247D1" w:rsidRDefault="00E247D1" w:rsidP="00EB1F0A"/>
    <w:p w:rsidR="00E247D1" w:rsidRDefault="00E247D1" w:rsidP="00EB1F0A"/>
    <w:p w:rsidR="00966CE8" w:rsidRDefault="00966CE8" w:rsidP="00EB1F0A"/>
    <w:p w:rsidR="000D369A" w:rsidRDefault="004907D8" w:rsidP="00EB1F0A">
      <w:pPr>
        <w:rPr>
          <w:sz w:val="20"/>
        </w:rPr>
      </w:pPr>
      <w:proofErr w:type="spellStart"/>
      <w:proofErr w:type="gramStart"/>
      <w:r>
        <w:rPr>
          <w:sz w:val="20"/>
        </w:rPr>
        <w:t>Исп</w:t>
      </w:r>
      <w:proofErr w:type="spellEnd"/>
      <w:proofErr w:type="gramEnd"/>
      <w:r w:rsidR="00406757">
        <w:rPr>
          <w:sz w:val="20"/>
        </w:rPr>
        <w:t xml:space="preserve">  </w:t>
      </w:r>
      <w:proofErr w:type="spellStart"/>
      <w:r w:rsidR="00406757">
        <w:rPr>
          <w:sz w:val="20"/>
        </w:rPr>
        <w:t>Гореликова</w:t>
      </w:r>
      <w:proofErr w:type="spellEnd"/>
      <w:r w:rsidR="00406757">
        <w:rPr>
          <w:sz w:val="20"/>
        </w:rPr>
        <w:t xml:space="preserve"> МН</w:t>
      </w:r>
    </w:p>
    <w:p w:rsidR="002A288F" w:rsidRPr="00EB1F0A" w:rsidRDefault="000D369A" w:rsidP="00EB1F0A">
      <w:pPr>
        <w:rPr>
          <w:sz w:val="20"/>
        </w:rPr>
      </w:pPr>
      <w:r>
        <w:rPr>
          <w:sz w:val="20"/>
        </w:rPr>
        <w:t>22-068</w:t>
      </w:r>
    </w:p>
    <w:sectPr w:rsidR="002A288F" w:rsidRPr="00EB1F0A" w:rsidSect="005E0B93">
      <w:pgSz w:w="11906" w:h="16838"/>
      <w:pgMar w:top="567" w:right="850" w:bottom="142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70AB2"/>
    <w:multiLevelType w:val="hybridMultilevel"/>
    <w:tmpl w:val="DD2EC7AC"/>
    <w:lvl w:ilvl="0" w:tplc="9230A8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37753296"/>
    <w:multiLevelType w:val="hybridMultilevel"/>
    <w:tmpl w:val="D3EEF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1D6540"/>
    <w:multiLevelType w:val="hybridMultilevel"/>
    <w:tmpl w:val="2410F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734BB"/>
    <w:multiLevelType w:val="hybridMultilevel"/>
    <w:tmpl w:val="C958C4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B0E0CFB"/>
    <w:multiLevelType w:val="hybridMultilevel"/>
    <w:tmpl w:val="FAFAF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B413FC"/>
    <w:multiLevelType w:val="hybridMultilevel"/>
    <w:tmpl w:val="3182CA6A"/>
    <w:lvl w:ilvl="0" w:tplc="550E8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490F99"/>
    <w:multiLevelType w:val="hybridMultilevel"/>
    <w:tmpl w:val="30384B36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60E5"/>
    <w:rsid w:val="00007CF1"/>
    <w:rsid w:val="00022A0A"/>
    <w:rsid w:val="00034F78"/>
    <w:rsid w:val="00066559"/>
    <w:rsid w:val="000930DE"/>
    <w:rsid w:val="000D369A"/>
    <w:rsid w:val="000E2A9A"/>
    <w:rsid w:val="000E7F84"/>
    <w:rsid w:val="00124776"/>
    <w:rsid w:val="002A288F"/>
    <w:rsid w:val="003567AA"/>
    <w:rsid w:val="003939EC"/>
    <w:rsid w:val="003D682E"/>
    <w:rsid w:val="00406757"/>
    <w:rsid w:val="00440774"/>
    <w:rsid w:val="00464FE8"/>
    <w:rsid w:val="004760E5"/>
    <w:rsid w:val="004907D8"/>
    <w:rsid w:val="004D3EBE"/>
    <w:rsid w:val="004F0A2A"/>
    <w:rsid w:val="004F33EF"/>
    <w:rsid w:val="005C1925"/>
    <w:rsid w:val="005D419C"/>
    <w:rsid w:val="005E0B93"/>
    <w:rsid w:val="00671B46"/>
    <w:rsid w:val="00680EA9"/>
    <w:rsid w:val="0069357A"/>
    <w:rsid w:val="006C0A53"/>
    <w:rsid w:val="006C2A70"/>
    <w:rsid w:val="007766E0"/>
    <w:rsid w:val="00794D11"/>
    <w:rsid w:val="007C70F8"/>
    <w:rsid w:val="00832CF6"/>
    <w:rsid w:val="008962DB"/>
    <w:rsid w:val="008D357A"/>
    <w:rsid w:val="00905510"/>
    <w:rsid w:val="009415CD"/>
    <w:rsid w:val="00943DA4"/>
    <w:rsid w:val="00966CE8"/>
    <w:rsid w:val="00994654"/>
    <w:rsid w:val="009A29B8"/>
    <w:rsid w:val="009B3B54"/>
    <w:rsid w:val="009C0EC2"/>
    <w:rsid w:val="009D4B1E"/>
    <w:rsid w:val="00A01FAC"/>
    <w:rsid w:val="00A35ED7"/>
    <w:rsid w:val="00AA0345"/>
    <w:rsid w:val="00AB6574"/>
    <w:rsid w:val="00AB7929"/>
    <w:rsid w:val="00AF4845"/>
    <w:rsid w:val="00AF4D7B"/>
    <w:rsid w:val="00B408D9"/>
    <w:rsid w:val="00B4349C"/>
    <w:rsid w:val="00C14270"/>
    <w:rsid w:val="00C24788"/>
    <w:rsid w:val="00CC4D14"/>
    <w:rsid w:val="00D11524"/>
    <w:rsid w:val="00E233BE"/>
    <w:rsid w:val="00E247D1"/>
    <w:rsid w:val="00E45E33"/>
    <w:rsid w:val="00E532DD"/>
    <w:rsid w:val="00E56696"/>
    <w:rsid w:val="00E74D67"/>
    <w:rsid w:val="00E77CB3"/>
    <w:rsid w:val="00EB1F0A"/>
    <w:rsid w:val="00EC38F0"/>
    <w:rsid w:val="00F15C8C"/>
    <w:rsid w:val="00F8020D"/>
    <w:rsid w:val="00F87DBB"/>
    <w:rsid w:val="00FB3D1C"/>
    <w:rsid w:val="00FD5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0E5"/>
    <w:pPr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4760E5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60E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4760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760E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Маша</cp:lastModifiedBy>
  <cp:revision>37</cp:revision>
  <cp:lastPrinted>2022-11-23T07:33:00Z</cp:lastPrinted>
  <dcterms:created xsi:type="dcterms:W3CDTF">2013-12-23T10:11:00Z</dcterms:created>
  <dcterms:modified xsi:type="dcterms:W3CDTF">2022-11-23T07:37:00Z</dcterms:modified>
</cp:coreProperties>
</file>