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25" w:rsidRDefault="000F1425" w:rsidP="000F1425">
      <w:pPr>
        <w:rPr>
          <w:b/>
        </w:rPr>
      </w:pPr>
      <w:r>
        <w:rPr>
          <w:b/>
        </w:rPr>
        <w:t xml:space="preserve">«МАЛОКРАСНОЯРСКИЙ  ВЕСТНИК»                              </w:t>
      </w:r>
      <w:r w:rsidR="00674205">
        <w:rPr>
          <w:b/>
        </w:rPr>
        <w:t xml:space="preserve">                              </w:t>
      </w:r>
      <w:r w:rsidR="00D36DB8">
        <w:rPr>
          <w:b/>
          <w:lang w:val="en-US"/>
        </w:rPr>
        <w:t>2</w:t>
      </w:r>
      <w:r w:rsidR="00BF5EFA">
        <w:rPr>
          <w:b/>
        </w:rPr>
        <w:t>2</w:t>
      </w:r>
      <w:r w:rsidR="00D36DB8">
        <w:rPr>
          <w:b/>
          <w:lang w:val="en-US"/>
        </w:rPr>
        <w:t xml:space="preserve"> </w:t>
      </w:r>
      <w:r w:rsidR="00D36DB8">
        <w:rPr>
          <w:b/>
        </w:rPr>
        <w:t>февраля</w:t>
      </w:r>
      <w:r>
        <w:rPr>
          <w:b/>
        </w:rPr>
        <w:t xml:space="preserve">       периодическое печатное издание Совета депутатов                  </w:t>
      </w:r>
      <w:r w:rsidR="00D517CC">
        <w:rPr>
          <w:b/>
        </w:rPr>
        <w:t xml:space="preserve">                            201</w:t>
      </w:r>
      <w:r w:rsidR="00D517CC">
        <w:rPr>
          <w:b/>
          <w:lang w:val="en-US"/>
        </w:rPr>
        <w:t>8</w:t>
      </w:r>
      <w:r>
        <w:rPr>
          <w:b/>
        </w:rPr>
        <w:t>г.</w:t>
      </w:r>
    </w:p>
    <w:p w:rsidR="000F1425" w:rsidRDefault="000F1425" w:rsidP="000F1425">
      <w:pPr>
        <w:rPr>
          <w:b/>
        </w:rPr>
      </w:pPr>
      <w:r>
        <w:rPr>
          <w:b/>
        </w:rPr>
        <w:t xml:space="preserve">муниципального образования Малокрасноярского сельсовета        </w:t>
      </w:r>
    </w:p>
    <w:p w:rsidR="000F1425" w:rsidRDefault="000F1425" w:rsidP="000F1425">
      <w:pPr>
        <w:rPr>
          <w:b/>
        </w:rPr>
      </w:pPr>
      <w:r>
        <w:rPr>
          <w:b/>
          <w:u w:val="single"/>
        </w:rPr>
        <w:t>Кыштовского района Новосибирской области___________</w:t>
      </w:r>
      <w:r w:rsidR="00674205">
        <w:rPr>
          <w:b/>
          <w:u w:val="single"/>
        </w:rPr>
        <w:t>__</w:t>
      </w:r>
      <w:r w:rsidR="00C7040B">
        <w:rPr>
          <w:b/>
          <w:u w:val="single"/>
        </w:rPr>
        <w:t>_                         №_</w:t>
      </w:r>
      <w:r w:rsidR="00B80465">
        <w:rPr>
          <w:b/>
          <w:u w:val="single"/>
          <w:lang w:val="en-US"/>
        </w:rPr>
        <w:t>6</w:t>
      </w:r>
      <w:bookmarkStart w:id="0" w:name="_GoBack"/>
      <w:bookmarkEnd w:id="0"/>
      <w:r>
        <w:rPr>
          <w:b/>
          <w:u w:val="single"/>
        </w:rPr>
        <w:t xml:space="preserve">_                           </w:t>
      </w:r>
    </w:p>
    <w:p w:rsidR="000F1425" w:rsidRDefault="000F1425" w:rsidP="000F1425">
      <w:pPr>
        <w:rPr>
          <w:b/>
        </w:rPr>
      </w:pPr>
      <w:r>
        <w:rPr>
          <w:b/>
        </w:rPr>
        <w:t xml:space="preserve">«МАЛОКРАСНОЯРСКИЙ  ВЕСТНИК»               </w:t>
      </w:r>
    </w:p>
    <w:p w:rsidR="000F1425" w:rsidRDefault="000F1425" w:rsidP="000F1425">
      <w:pPr>
        <w:rPr>
          <w:b/>
          <w:bCs/>
          <w:i/>
          <w:iCs/>
          <w:lang w:val="en-US"/>
        </w:rPr>
      </w:pPr>
      <w:r>
        <w:rPr>
          <w:b/>
          <w:u w:val="single"/>
        </w:rPr>
        <w:t>ОСНОВАН   25.04.2008г.                                                                   бесплатный________</w:t>
      </w:r>
      <w:r>
        <w:rPr>
          <w:b/>
          <w:bCs/>
          <w:i/>
          <w:iCs/>
        </w:rPr>
        <w:t xml:space="preserve"> </w:t>
      </w:r>
    </w:p>
    <w:p w:rsidR="009E4273" w:rsidRDefault="009E4273" w:rsidP="009E4273">
      <w:pPr>
        <w:ind w:firstLine="708"/>
        <w:jc w:val="center"/>
        <w:rPr>
          <w:b/>
          <w:sz w:val="28"/>
          <w:szCs w:val="28"/>
        </w:rPr>
      </w:pPr>
    </w:p>
    <w:p w:rsidR="00D36DB8" w:rsidRPr="00815D61" w:rsidRDefault="00D36DB8" w:rsidP="00D36DB8">
      <w:pPr>
        <w:pStyle w:val="a5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15D61">
        <w:rPr>
          <w:b/>
          <w:color w:val="000000"/>
          <w:sz w:val="28"/>
          <w:szCs w:val="28"/>
          <w:shd w:val="clear" w:color="auto" w:fill="FFFFFF"/>
        </w:rPr>
        <w:t xml:space="preserve">Бытовые газовые баллоны – опасность и меры безопасности! </w:t>
      </w:r>
    </w:p>
    <w:p w:rsidR="00D36DB8" w:rsidRPr="00815D61" w:rsidRDefault="00D36DB8" w:rsidP="00D36DB8">
      <w:pPr>
        <w:pStyle w:val="a5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center"/>
        <w:rPr>
          <w:color w:val="000000"/>
          <w:sz w:val="28"/>
          <w:szCs w:val="28"/>
          <w:shd w:val="clear" w:color="auto" w:fill="FFFFFF"/>
        </w:rPr>
      </w:pPr>
    </w:p>
    <w:p w:rsidR="00D36DB8" w:rsidRPr="00815D61" w:rsidRDefault="00D36DB8" w:rsidP="00D36DB8">
      <w:pPr>
        <w:pStyle w:val="a5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8"/>
          <w:szCs w:val="28"/>
          <w:shd w:val="clear" w:color="auto" w:fill="FFFFFF"/>
        </w:rPr>
      </w:pPr>
      <w:r w:rsidRPr="00815D61">
        <w:rPr>
          <w:color w:val="000000"/>
          <w:sz w:val="28"/>
          <w:szCs w:val="28"/>
          <w:shd w:val="clear" w:color="auto" w:fill="FFFFFF"/>
        </w:rPr>
        <w:t>Многие жители используют в быту газовые баллоны, пренебрежение правилами в процессе их эксплуатации может стоить жизни. Напоминаем о мерах пожарной безопасности при хранении и эксплуатации газовых баллонов.</w:t>
      </w:r>
    </w:p>
    <w:p w:rsidR="00D36DB8" w:rsidRPr="00815D61" w:rsidRDefault="00D36DB8" w:rsidP="00D36DB8">
      <w:pPr>
        <w:pStyle w:val="a5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8"/>
          <w:szCs w:val="28"/>
          <w:shd w:val="clear" w:color="auto" w:fill="FFFFFF"/>
        </w:rPr>
      </w:pPr>
      <w:r w:rsidRPr="00815D61">
        <w:rPr>
          <w:color w:val="000000"/>
          <w:sz w:val="28"/>
          <w:szCs w:val="28"/>
          <w:shd w:val="clear" w:color="auto" w:fill="FFFFFF"/>
        </w:rPr>
        <w:t xml:space="preserve">Смертельная опасность от газового баллона особенно увеличивается в зимнее время при низкой температуре окружающего воздуха. И дело здесь не только в том, что в ходу у населения области большое количество старых, изношенных и непрошедших необходимое освидетельствование газовых баллонов (его необходимо делать 1 раз в 2 года). </w:t>
      </w:r>
    </w:p>
    <w:p w:rsidR="00D36DB8" w:rsidRPr="00815D61" w:rsidRDefault="00D36DB8" w:rsidP="00D36DB8">
      <w:pPr>
        <w:pStyle w:val="a5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8"/>
          <w:szCs w:val="28"/>
          <w:shd w:val="clear" w:color="auto" w:fill="FFFFFF"/>
        </w:rPr>
      </w:pPr>
      <w:r w:rsidRPr="00815D61">
        <w:rPr>
          <w:color w:val="000000"/>
          <w:sz w:val="28"/>
          <w:szCs w:val="28"/>
          <w:shd w:val="clear" w:color="auto" w:fill="FFFFFF"/>
        </w:rPr>
        <w:t xml:space="preserve">Если заправка бытового газового баллона осуществляется гражданами на автогазозаправочных станциях, </w:t>
      </w:r>
      <w:r w:rsidRPr="00815D61">
        <w:rPr>
          <w:b/>
          <w:color w:val="000000"/>
          <w:sz w:val="28"/>
          <w:szCs w:val="28"/>
          <w:shd w:val="clear" w:color="auto" w:fill="FFFFFF"/>
        </w:rPr>
        <w:t>не имеющих специального оборудования</w:t>
      </w:r>
      <w:r w:rsidRPr="00815D61">
        <w:rPr>
          <w:color w:val="000000"/>
          <w:sz w:val="28"/>
          <w:szCs w:val="28"/>
          <w:shd w:val="clear" w:color="auto" w:fill="FFFFFF"/>
        </w:rPr>
        <w:t xml:space="preserve"> для таких видов работ и предназначенных для заправки газобаллонного оборудования автомобилей. В результате отсутствия контроля, заправка баллона может быть осуществлена в объеме, превышающем 85% от его объема, что запрещено.</w:t>
      </w:r>
      <w:r w:rsidRPr="00815D61">
        <w:rPr>
          <w:color w:val="000000"/>
          <w:sz w:val="28"/>
          <w:szCs w:val="28"/>
          <w:shd w:val="clear" w:color="auto" w:fill="FFFFFF"/>
        </w:rPr>
        <w:br/>
        <w:t xml:space="preserve">И если занести такой баллон в отапливаемое помещение, то происходит нагрев, сильное расширение газа, увеличение давления внутри баллона, в результате, чего он лопается, т.е. возникает трещина в корпусе баллона </w:t>
      </w:r>
      <w:r w:rsidRPr="00815D61">
        <w:rPr>
          <w:b/>
          <w:caps/>
          <w:color w:val="000000"/>
          <w:sz w:val="28"/>
          <w:szCs w:val="28"/>
          <w:shd w:val="clear" w:color="auto" w:fill="FFFFFF"/>
        </w:rPr>
        <w:t>изначально</w:t>
      </w:r>
      <w:r w:rsidRPr="00815D61">
        <w:rPr>
          <w:color w:val="000000"/>
          <w:sz w:val="28"/>
          <w:szCs w:val="28"/>
          <w:shd w:val="clear" w:color="auto" w:fill="FFFFFF"/>
        </w:rPr>
        <w:t xml:space="preserve"> </w:t>
      </w:r>
      <w:r w:rsidRPr="00815D61">
        <w:rPr>
          <w:b/>
          <w:color w:val="000000"/>
          <w:sz w:val="28"/>
          <w:szCs w:val="28"/>
          <w:shd w:val="clear" w:color="auto" w:fill="FFFFFF"/>
        </w:rPr>
        <w:t>БЕЗ ОГНЯ</w:t>
      </w:r>
      <w:r w:rsidRPr="00815D61">
        <w:rPr>
          <w:color w:val="000000"/>
          <w:sz w:val="28"/>
          <w:szCs w:val="28"/>
          <w:shd w:val="clear" w:color="auto" w:fill="FFFFFF"/>
        </w:rPr>
        <w:t>.</w:t>
      </w:r>
    </w:p>
    <w:p w:rsidR="00D36DB8" w:rsidRPr="00815D61" w:rsidRDefault="00D36DB8" w:rsidP="00D36DB8">
      <w:pPr>
        <w:pStyle w:val="a5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8"/>
          <w:szCs w:val="28"/>
          <w:shd w:val="clear" w:color="auto" w:fill="FFFFFF"/>
        </w:rPr>
      </w:pPr>
      <w:r w:rsidRPr="00815D61">
        <w:rPr>
          <w:color w:val="000000"/>
          <w:sz w:val="28"/>
          <w:szCs w:val="28"/>
          <w:shd w:val="clear" w:color="auto" w:fill="FFFFFF"/>
        </w:rPr>
        <w:t xml:space="preserve">Горючий газ затем высвобождается из образовавшейся трещины с огромной скоростью, и, попадая к источникам огня – огонь от паяльной лампы, огонь от костра, огонь в печи, огонь от газовой конфорки, искра сигареты (даже мельчайшая искра в электроприборе) моментально воспламеняется, далее: </w:t>
      </w:r>
    </w:p>
    <w:p w:rsidR="00D36DB8" w:rsidRPr="00815D61" w:rsidRDefault="00D36DB8" w:rsidP="00D36DB8">
      <w:pPr>
        <w:pStyle w:val="a5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8"/>
          <w:szCs w:val="28"/>
          <w:shd w:val="clear" w:color="auto" w:fill="FFFFFF"/>
        </w:rPr>
      </w:pPr>
      <w:r w:rsidRPr="00815D61">
        <w:rPr>
          <w:color w:val="000000"/>
          <w:sz w:val="28"/>
          <w:szCs w:val="28"/>
          <w:shd w:val="clear" w:color="auto" w:fill="FFFFFF"/>
        </w:rPr>
        <w:t xml:space="preserve">- либо образует </w:t>
      </w:r>
      <w:r w:rsidRPr="00815D61">
        <w:rPr>
          <w:b/>
          <w:color w:val="000000"/>
          <w:sz w:val="28"/>
          <w:szCs w:val="28"/>
          <w:shd w:val="clear" w:color="auto" w:fill="FFFFFF"/>
        </w:rPr>
        <w:t>МОЩНЫЙ ФАКЕЛ</w:t>
      </w:r>
      <w:r w:rsidRPr="00815D61">
        <w:rPr>
          <w:color w:val="000000"/>
          <w:sz w:val="28"/>
          <w:szCs w:val="28"/>
          <w:shd w:val="clear" w:color="auto" w:fill="FFFFFF"/>
        </w:rPr>
        <w:t xml:space="preserve"> под давлением, который вызывает пожар, также способный причинить вред здоровью человека и повлечь смерть; </w:t>
      </w:r>
    </w:p>
    <w:p w:rsidR="00D36DB8" w:rsidRPr="00815D61" w:rsidRDefault="00D36DB8" w:rsidP="00D36DB8">
      <w:pPr>
        <w:pStyle w:val="a5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8"/>
          <w:szCs w:val="28"/>
          <w:shd w:val="clear" w:color="auto" w:fill="FFFFFF"/>
        </w:rPr>
      </w:pPr>
      <w:r w:rsidRPr="00815D61">
        <w:rPr>
          <w:color w:val="000000"/>
          <w:sz w:val="28"/>
          <w:szCs w:val="28"/>
          <w:shd w:val="clear" w:color="auto" w:fill="FFFFFF"/>
        </w:rPr>
        <w:t xml:space="preserve">- либо происходит </w:t>
      </w:r>
      <w:r w:rsidRPr="00815D61">
        <w:rPr>
          <w:b/>
          <w:caps/>
          <w:color w:val="000000"/>
          <w:sz w:val="28"/>
          <w:szCs w:val="28"/>
          <w:shd w:val="clear" w:color="auto" w:fill="FFFFFF"/>
        </w:rPr>
        <w:t xml:space="preserve">вспышка </w:t>
      </w:r>
      <w:r w:rsidRPr="00815D61">
        <w:rPr>
          <w:color w:val="000000"/>
          <w:sz w:val="28"/>
          <w:szCs w:val="28"/>
          <w:shd w:val="clear" w:color="auto" w:fill="FFFFFF"/>
        </w:rPr>
        <w:t>объема, накопившегося в течении определенного времени газа в помещении</w:t>
      </w:r>
      <w:r w:rsidRPr="00815D61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Pr="00815D61">
        <w:rPr>
          <w:color w:val="000000"/>
          <w:sz w:val="28"/>
          <w:szCs w:val="28"/>
          <w:shd w:val="clear" w:color="auto" w:fill="FFFFFF"/>
        </w:rPr>
        <w:t xml:space="preserve">от чего воспламеняется всё вокруг; из-за образовавшегося </w:t>
      </w:r>
      <w:r w:rsidRPr="00815D61">
        <w:rPr>
          <w:b/>
          <w:color w:val="000000"/>
          <w:sz w:val="28"/>
          <w:szCs w:val="28"/>
          <w:shd w:val="clear" w:color="auto" w:fill="FFFFFF"/>
        </w:rPr>
        <w:t>высокого давления</w:t>
      </w:r>
      <w:r w:rsidRPr="00815D61">
        <w:rPr>
          <w:color w:val="000000"/>
          <w:sz w:val="28"/>
          <w:szCs w:val="28"/>
          <w:shd w:val="clear" w:color="auto" w:fill="FFFFFF"/>
        </w:rPr>
        <w:t xml:space="preserve"> в помещении в момент вспышки возникает </w:t>
      </w:r>
      <w:r w:rsidRPr="00815D61">
        <w:rPr>
          <w:b/>
          <w:caps/>
          <w:color w:val="000000"/>
          <w:sz w:val="28"/>
          <w:szCs w:val="28"/>
          <w:shd w:val="clear" w:color="auto" w:fill="FFFFFF"/>
        </w:rPr>
        <w:t xml:space="preserve">выброс пламени </w:t>
      </w:r>
      <w:r w:rsidRPr="00815D61">
        <w:rPr>
          <w:color w:val="000000"/>
          <w:sz w:val="28"/>
          <w:szCs w:val="28"/>
          <w:shd w:val="clear" w:color="auto" w:fill="FFFFFF"/>
        </w:rPr>
        <w:t xml:space="preserve">во все стороны, происходит </w:t>
      </w:r>
      <w:r w:rsidRPr="00815D61">
        <w:rPr>
          <w:b/>
          <w:color w:val="000000"/>
          <w:sz w:val="28"/>
          <w:szCs w:val="28"/>
          <w:shd w:val="clear" w:color="auto" w:fill="FFFFFF"/>
        </w:rPr>
        <w:t>разрушение стен</w:t>
      </w:r>
      <w:r w:rsidRPr="00815D61">
        <w:rPr>
          <w:color w:val="000000"/>
          <w:sz w:val="28"/>
          <w:szCs w:val="28"/>
          <w:shd w:val="clear" w:color="auto" w:fill="FFFFFF"/>
        </w:rPr>
        <w:t xml:space="preserve">, </w:t>
      </w:r>
      <w:r w:rsidRPr="00815D61">
        <w:rPr>
          <w:b/>
          <w:color w:val="000000"/>
          <w:sz w:val="28"/>
          <w:szCs w:val="28"/>
          <w:shd w:val="clear" w:color="auto" w:fill="FFFFFF"/>
        </w:rPr>
        <w:t>перегородок</w:t>
      </w:r>
      <w:r w:rsidRPr="00815D61">
        <w:rPr>
          <w:color w:val="000000"/>
          <w:sz w:val="28"/>
          <w:szCs w:val="28"/>
          <w:shd w:val="clear" w:color="auto" w:fill="FFFFFF"/>
        </w:rPr>
        <w:t xml:space="preserve">, </w:t>
      </w:r>
      <w:r w:rsidRPr="00815D61">
        <w:rPr>
          <w:b/>
          <w:color w:val="000000"/>
          <w:sz w:val="28"/>
          <w:szCs w:val="28"/>
          <w:shd w:val="clear" w:color="auto" w:fill="FFFFFF"/>
        </w:rPr>
        <w:t>потолков</w:t>
      </w:r>
      <w:r w:rsidRPr="00815D61">
        <w:rPr>
          <w:color w:val="000000"/>
          <w:sz w:val="28"/>
          <w:szCs w:val="28"/>
          <w:shd w:val="clear" w:color="auto" w:fill="FFFFFF"/>
        </w:rPr>
        <w:t xml:space="preserve">, люди мгновенно получают ожоги как кожных покровов, так и внутренних органов, из такого пламени практически невозможно выбраться, к тому же велика вероятность остаться под завалами. </w:t>
      </w:r>
    </w:p>
    <w:p w:rsidR="00D36DB8" w:rsidRPr="00815D61" w:rsidRDefault="00D36DB8" w:rsidP="00D36DB8">
      <w:pPr>
        <w:pStyle w:val="a5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8"/>
          <w:szCs w:val="28"/>
          <w:shd w:val="clear" w:color="auto" w:fill="FFFFFF"/>
        </w:rPr>
      </w:pPr>
      <w:r w:rsidRPr="00815D61">
        <w:rPr>
          <w:color w:val="000000"/>
          <w:sz w:val="28"/>
          <w:szCs w:val="28"/>
          <w:shd w:val="clear" w:color="auto" w:fill="FFFFFF"/>
        </w:rPr>
        <w:t>Также накопление горючего газа в помещении возможно при утечке газа из открытой горелки газовой плиты и из магистрали, что также может повлечь вспышку и указанные выше последствия.</w:t>
      </w:r>
    </w:p>
    <w:p w:rsidR="00D36DB8" w:rsidRPr="00815D61" w:rsidRDefault="00D36DB8" w:rsidP="00D36DB8">
      <w:pPr>
        <w:pStyle w:val="a5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8"/>
          <w:szCs w:val="28"/>
          <w:shd w:val="clear" w:color="auto" w:fill="FFFFFF"/>
        </w:rPr>
      </w:pPr>
      <w:r w:rsidRPr="00815D61">
        <w:rPr>
          <w:color w:val="000000"/>
          <w:sz w:val="28"/>
          <w:szCs w:val="28"/>
          <w:shd w:val="clear" w:color="auto" w:fill="FFFFFF"/>
        </w:rPr>
        <w:lastRenderedPageBreak/>
        <w:t xml:space="preserve">Взрыв газового баллона </w:t>
      </w:r>
      <w:r w:rsidRPr="00815D61">
        <w:rPr>
          <w:b/>
          <w:caps/>
          <w:color w:val="000000"/>
          <w:sz w:val="28"/>
          <w:szCs w:val="28"/>
          <w:shd w:val="clear" w:color="auto" w:fill="FFFFFF"/>
        </w:rPr>
        <w:t>с пламенем</w:t>
      </w:r>
      <w:r w:rsidRPr="00815D61">
        <w:rPr>
          <w:color w:val="000000"/>
          <w:sz w:val="28"/>
          <w:szCs w:val="28"/>
          <w:shd w:val="clear" w:color="auto" w:fill="FFFFFF"/>
        </w:rPr>
        <w:t xml:space="preserve"> происходит только если такой баллон уже определенное время находится под воздействием высокой температуры, которая сама по себе уже воспламеняет газ, например, в пожаре. В таком случае баллон практически полностью выворачивается, происходит обогащение пространства горючим, способствуя усилению пожара, что также травмоопасно во время пожара</w:t>
      </w:r>
    </w:p>
    <w:p w:rsidR="00D36DB8" w:rsidRPr="00815D61" w:rsidRDefault="00D36DB8" w:rsidP="00D36DB8">
      <w:pPr>
        <w:pStyle w:val="a5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8"/>
          <w:szCs w:val="28"/>
          <w:shd w:val="clear" w:color="auto" w:fill="FFFFFF"/>
        </w:rPr>
      </w:pPr>
      <w:r w:rsidRPr="00815D61">
        <w:rPr>
          <w:color w:val="000000"/>
          <w:sz w:val="28"/>
          <w:szCs w:val="28"/>
          <w:shd w:val="clear" w:color="auto" w:fill="FFFFFF"/>
        </w:rPr>
        <w:t>Избежать такого развития событий просто. Достаточно соблюдать требования пожарной безопасности:</w:t>
      </w:r>
    </w:p>
    <w:p w:rsidR="00D36DB8" w:rsidRPr="00815D61" w:rsidRDefault="00D36DB8" w:rsidP="00D36DB8">
      <w:pPr>
        <w:pStyle w:val="a5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8"/>
          <w:szCs w:val="28"/>
          <w:shd w:val="clear" w:color="auto" w:fill="FFFFFF"/>
        </w:rPr>
      </w:pPr>
      <w:r w:rsidRPr="00815D61">
        <w:rPr>
          <w:color w:val="000000"/>
          <w:sz w:val="28"/>
          <w:szCs w:val="28"/>
          <w:shd w:val="clear" w:color="auto" w:fill="FFFFFF"/>
        </w:rPr>
        <w:t xml:space="preserve">- использовать только новые или прошедшие соответствующую своевременную проверку газовые баллоны; </w:t>
      </w:r>
    </w:p>
    <w:p w:rsidR="00D36DB8" w:rsidRPr="00815D61" w:rsidRDefault="00D36DB8" w:rsidP="00D36DB8">
      <w:pPr>
        <w:pStyle w:val="a5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8"/>
          <w:szCs w:val="28"/>
          <w:shd w:val="clear" w:color="auto" w:fill="FFFFFF"/>
        </w:rPr>
      </w:pPr>
      <w:r w:rsidRPr="00815D61">
        <w:rPr>
          <w:color w:val="000000"/>
          <w:sz w:val="28"/>
          <w:szCs w:val="28"/>
          <w:shd w:val="clear" w:color="auto" w:fill="FFFFFF"/>
        </w:rPr>
        <w:t>- осуществлять заправку баллонов только на специализированных пунктах, предназначенных для наполнения бытовых баллонов, оборудованных весовой установкой, контрольными весами, обеспечивающими нормативную точность взвешивания, сосудом (баллоном) для слива газа из переполненных баллонов;</w:t>
      </w:r>
    </w:p>
    <w:p w:rsidR="00D36DB8" w:rsidRPr="00815D61" w:rsidRDefault="00D36DB8" w:rsidP="00D36DB8">
      <w:pPr>
        <w:pStyle w:val="a5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8"/>
          <w:szCs w:val="28"/>
          <w:shd w:val="clear" w:color="auto" w:fill="FFFFFF"/>
        </w:rPr>
      </w:pPr>
      <w:r w:rsidRPr="00815D61">
        <w:rPr>
          <w:color w:val="000000"/>
          <w:sz w:val="28"/>
          <w:szCs w:val="28"/>
          <w:shd w:val="clear" w:color="auto" w:fill="FFFFFF"/>
        </w:rPr>
        <w:t xml:space="preserve">- не допускать хранение газовых баллонов в жилых домах, квартирах; </w:t>
      </w:r>
    </w:p>
    <w:p w:rsidR="00D36DB8" w:rsidRPr="00815D61" w:rsidRDefault="00D36DB8" w:rsidP="00D36DB8">
      <w:pPr>
        <w:pStyle w:val="a5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8"/>
          <w:szCs w:val="28"/>
          <w:shd w:val="clear" w:color="auto" w:fill="FFFFFF"/>
        </w:rPr>
      </w:pPr>
      <w:r w:rsidRPr="00815D61">
        <w:rPr>
          <w:color w:val="000000"/>
          <w:sz w:val="28"/>
          <w:szCs w:val="28"/>
          <w:shd w:val="clear" w:color="auto" w:fill="FFFFFF"/>
        </w:rPr>
        <w:t>- не допускать нагрев корпуса баллона (воздействие отопительных приборов, открытого пламени, заноса в помещения температура воздуха, в котором значительно выше температуры корпуса баллона и т.п.).</w:t>
      </w:r>
    </w:p>
    <w:p w:rsidR="00D36DB8" w:rsidRPr="00815D61" w:rsidRDefault="00D36DB8" w:rsidP="00D36DB8">
      <w:pPr>
        <w:pStyle w:val="a5"/>
        <w:shd w:val="clear" w:color="auto" w:fill="FFFFFF"/>
        <w:spacing w:before="0" w:beforeAutospacing="0" w:after="0" w:afterAutospacing="0"/>
        <w:ind w:left="75" w:right="75" w:firstLine="634"/>
        <w:jc w:val="both"/>
        <w:rPr>
          <w:color w:val="000000"/>
          <w:sz w:val="28"/>
          <w:szCs w:val="28"/>
        </w:rPr>
      </w:pPr>
      <w:r w:rsidRPr="00815D61">
        <w:rPr>
          <w:color w:val="000000"/>
          <w:sz w:val="28"/>
          <w:szCs w:val="28"/>
        </w:rPr>
        <w:t>- после того, как баллон занесли с мороза, его нельзя сразу подключать. Необходимо, чтобы он постоял в помещении не менее часа. Ни в коем случае нельзя отогревать баллон при помощи электронагревательных приборов или открытого огня. </w:t>
      </w:r>
    </w:p>
    <w:p w:rsidR="00D36DB8" w:rsidRPr="00815D61" w:rsidRDefault="00D36DB8" w:rsidP="00D36DB8">
      <w:pPr>
        <w:pStyle w:val="a5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8"/>
          <w:szCs w:val="28"/>
        </w:rPr>
      </w:pPr>
      <w:r w:rsidRPr="00815D61">
        <w:rPr>
          <w:color w:val="000000"/>
          <w:sz w:val="28"/>
          <w:szCs w:val="28"/>
        </w:rPr>
        <w:t>- после замены проверьте герметичность соединений с помощью мыльного раствора. </w:t>
      </w:r>
    </w:p>
    <w:p w:rsidR="00D36DB8" w:rsidRPr="00815D61" w:rsidRDefault="00D36DB8" w:rsidP="00D36DB8">
      <w:pPr>
        <w:pStyle w:val="a5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8"/>
          <w:szCs w:val="28"/>
          <w:shd w:val="clear" w:color="auto" w:fill="FFFFFF"/>
        </w:rPr>
      </w:pPr>
      <w:r w:rsidRPr="00815D61">
        <w:rPr>
          <w:color w:val="000000"/>
          <w:sz w:val="28"/>
          <w:szCs w:val="28"/>
          <w:shd w:val="clear" w:color="auto" w:fill="FFFFFF"/>
        </w:rPr>
        <w:t>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:rsidR="00D36DB8" w:rsidRPr="00815D61" w:rsidRDefault="00D36DB8" w:rsidP="00D36DB8">
      <w:pPr>
        <w:pStyle w:val="a5"/>
        <w:shd w:val="clear" w:color="auto" w:fill="FFFFFF"/>
        <w:spacing w:before="0" w:beforeAutospacing="0" w:after="0" w:afterAutospacing="0"/>
        <w:ind w:left="75" w:right="75" w:firstLine="634"/>
        <w:jc w:val="both"/>
        <w:rPr>
          <w:color w:val="000000"/>
          <w:sz w:val="28"/>
          <w:szCs w:val="28"/>
        </w:rPr>
      </w:pPr>
    </w:p>
    <w:p w:rsidR="00D36DB8" w:rsidRPr="00815D61" w:rsidRDefault="00D36DB8" w:rsidP="00D36DB8">
      <w:pPr>
        <w:pStyle w:val="a5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8"/>
          <w:szCs w:val="28"/>
          <w:shd w:val="clear" w:color="auto" w:fill="FFFFFF"/>
        </w:rPr>
      </w:pPr>
      <w:r w:rsidRPr="00815D61">
        <w:rPr>
          <w:color w:val="000000"/>
          <w:sz w:val="28"/>
          <w:szCs w:val="28"/>
          <w:shd w:val="clear" w:color="auto" w:fill="FFFFFF"/>
        </w:rPr>
        <w:t>Помните! Малейшая неосторожность и беспечность в вопросах безопасности может привести к большой беде!</w:t>
      </w:r>
    </w:p>
    <w:p w:rsidR="00D36DB8" w:rsidRPr="00815D61" w:rsidRDefault="00D36DB8" w:rsidP="00D36DB8">
      <w:pPr>
        <w:pStyle w:val="a5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815D61">
        <w:rPr>
          <w:color w:val="000000"/>
          <w:sz w:val="28"/>
          <w:szCs w:val="28"/>
          <w:shd w:val="clear" w:color="auto" w:fill="FFFFFF"/>
        </w:rPr>
        <w:t>В случае пожара, чрезвычайной ситуации незамедлительно сообщайте о происшествии по телефону – 101, 112.</w:t>
      </w:r>
    </w:p>
    <w:p w:rsidR="00815D61" w:rsidRPr="00815D61" w:rsidRDefault="00815D61" w:rsidP="00D36DB8">
      <w:pPr>
        <w:pStyle w:val="a5"/>
        <w:shd w:val="clear" w:color="auto" w:fill="FFFFFF"/>
        <w:tabs>
          <w:tab w:val="left" w:pos="8694"/>
        </w:tabs>
        <w:spacing w:before="0" w:beforeAutospacing="0" w:after="0" w:afterAutospacing="0"/>
        <w:ind w:left="75" w:right="75" w:firstLine="634"/>
        <w:jc w:val="both"/>
        <w:rPr>
          <w:color w:val="000000"/>
          <w:sz w:val="22"/>
          <w:szCs w:val="22"/>
          <w:shd w:val="clear" w:color="auto" w:fill="FFFFFF"/>
          <w:lang w:val="en-US"/>
        </w:rPr>
      </w:pPr>
    </w:p>
    <w:p w:rsidR="00D36DB8" w:rsidRPr="0046123E" w:rsidRDefault="00D36DB8" w:rsidP="00D36DB8"/>
    <w:p w:rsidR="00B54C78" w:rsidRPr="00B54C78" w:rsidRDefault="00D36DB8" w:rsidP="00B54C78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22975" cy="8005616"/>
            <wp:effectExtent l="0" t="0" r="0" b="0"/>
            <wp:docPr id="1" name="Рисунок 1" descr="C:\Documents and Settings\Admin\Рабочий стол\Малокрасноярский вестник\Памятка ГАЗ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алокрасноярский вестник\Памятка ГАЗ!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975" cy="800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273" w:rsidRPr="00B54C78" w:rsidRDefault="009E4273" w:rsidP="00D517CC">
      <w:pPr>
        <w:jc w:val="both"/>
        <w:rPr>
          <w:iCs/>
          <w:color w:val="000000"/>
          <w:sz w:val="28"/>
          <w:szCs w:val="28"/>
        </w:rPr>
      </w:pPr>
    </w:p>
    <w:p w:rsidR="002536C0" w:rsidRPr="00B54C78" w:rsidRDefault="002536C0" w:rsidP="002536C0">
      <w:pPr>
        <w:pStyle w:val="a4"/>
        <w:jc w:val="both"/>
        <w:rPr>
          <w:b/>
          <w:sz w:val="28"/>
          <w:szCs w:val="28"/>
        </w:rPr>
      </w:pPr>
      <w:r w:rsidRPr="00B54C78">
        <w:rPr>
          <w:b/>
          <w:sz w:val="28"/>
          <w:szCs w:val="28"/>
        </w:rPr>
        <w:t>Отделение надзорной деятельности</w:t>
      </w:r>
      <w:r w:rsidRPr="00B54C78">
        <w:rPr>
          <w:b/>
          <w:sz w:val="28"/>
          <w:szCs w:val="28"/>
          <w:lang w:val="en-US"/>
        </w:rPr>
        <w:t xml:space="preserve"> </w:t>
      </w:r>
      <w:r w:rsidRPr="00B54C78">
        <w:rPr>
          <w:b/>
          <w:sz w:val="28"/>
          <w:szCs w:val="28"/>
        </w:rPr>
        <w:t>и профилактической работы по Кыштовскому району Новосибирской области</w:t>
      </w:r>
    </w:p>
    <w:p w:rsidR="009E4273" w:rsidRPr="00815D61" w:rsidRDefault="009E4273" w:rsidP="00D517CC">
      <w:pPr>
        <w:jc w:val="both"/>
        <w:rPr>
          <w:iCs/>
          <w:color w:val="000000"/>
          <w:sz w:val="28"/>
          <w:szCs w:val="28"/>
          <w:lang w:val="en-US"/>
        </w:rPr>
      </w:pPr>
    </w:p>
    <w:p w:rsidR="000F1425" w:rsidRDefault="000F1425" w:rsidP="000F1425">
      <w:pPr>
        <w:spacing w:after="200" w:line="276" w:lineRule="auto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___________________________________________________________ </w:t>
      </w:r>
    </w:p>
    <w:p w:rsidR="000F1425" w:rsidRPr="000F1425" w:rsidRDefault="000F1425" w:rsidP="000F1425">
      <w:pPr>
        <w:spacing w:line="276" w:lineRule="auto"/>
        <w:rPr>
          <w:rFonts w:eastAsiaTheme="minorHAnsi"/>
          <w:b/>
          <w:lang w:eastAsia="en-US"/>
        </w:rPr>
      </w:pPr>
      <w:r>
        <w:rPr>
          <w:rFonts w:eastAsia="MS Mincho"/>
          <w:sz w:val="22"/>
          <w:szCs w:val="22"/>
        </w:rPr>
        <w:t xml:space="preserve">«Малокрасноярский Вестник»   </w:t>
      </w:r>
      <w:r w:rsidR="00197725">
        <w:rPr>
          <w:rFonts w:eastAsia="MS Mincho"/>
          <w:sz w:val="22"/>
          <w:szCs w:val="22"/>
          <w:lang w:val="en-US"/>
        </w:rPr>
        <w:t>2</w:t>
      </w:r>
      <w:r w:rsidR="000B5F5F">
        <w:rPr>
          <w:rFonts w:eastAsia="MS Mincho"/>
          <w:sz w:val="22"/>
          <w:szCs w:val="22"/>
          <w:lang w:val="en-US"/>
        </w:rPr>
        <w:t xml:space="preserve">2 </w:t>
      </w:r>
      <w:r w:rsidR="009E4273">
        <w:rPr>
          <w:rFonts w:eastAsia="MS Mincho"/>
          <w:sz w:val="22"/>
          <w:szCs w:val="22"/>
        </w:rPr>
        <w:t>февраля</w:t>
      </w:r>
      <w:r>
        <w:rPr>
          <w:rFonts w:eastAsia="MS Mincho"/>
          <w:sz w:val="22"/>
          <w:szCs w:val="22"/>
        </w:rPr>
        <w:t xml:space="preserve"> 201</w:t>
      </w:r>
      <w:r w:rsidR="00D517CC">
        <w:rPr>
          <w:rFonts w:eastAsia="MS Mincho"/>
          <w:sz w:val="22"/>
          <w:szCs w:val="22"/>
          <w:lang w:val="en-US"/>
        </w:rPr>
        <w:t>8</w:t>
      </w:r>
      <w:r>
        <w:rPr>
          <w:rFonts w:eastAsia="MS Mincho"/>
          <w:sz w:val="22"/>
          <w:szCs w:val="22"/>
        </w:rPr>
        <w:t xml:space="preserve">г.                                                   тираж 5 экз.                         </w:t>
      </w:r>
    </w:p>
    <w:p w:rsidR="000F1425" w:rsidRDefault="000F1425" w:rsidP="000F1425">
      <w:pPr>
        <w:rPr>
          <w:sz w:val="22"/>
          <w:szCs w:val="22"/>
        </w:rPr>
      </w:pPr>
      <w:r>
        <w:rPr>
          <w:rFonts w:eastAsia="MS Mincho"/>
          <w:sz w:val="22"/>
          <w:szCs w:val="22"/>
        </w:rPr>
        <w:t>Адрес издателя: 632277 НСО Кыштовский район</w:t>
      </w:r>
      <w:r>
        <w:rPr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 xml:space="preserve">с. Малокрасноярка ул.Школьная, 4  тел. 32-430 </w:t>
      </w:r>
      <w:r>
        <w:rPr>
          <w:rFonts w:eastAsia="MS Mincho"/>
          <w:sz w:val="22"/>
          <w:szCs w:val="22"/>
          <w:u w:val="single"/>
        </w:rPr>
        <w:t xml:space="preserve">           </w:t>
      </w:r>
    </w:p>
    <w:p w:rsidR="00252289" w:rsidRDefault="00252289"/>
    <w:sectPr w:rsidR="00252289" w:rsidSect="00D517CC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25"/>
    <w:rsid w:val="00036523"/>
    <w:rsid w:val="000B5F5F"/>
    <w:rsid w:val="000F1425"/>
    <w:rsid w:val="00197725"/>
    <w:rsid w:val="00252289"/>
    <w:rsid w:val="002536C0"/>
    <w:rsid w:val="00272463"/>
    <w:rsid w:val="00674205"/>
    <w:rsid w:val="00681032"/>
    <w:rsid w:val="00815D61"/>
    <w:rsid w:val="009E4273"/>
    <w:rsid w:val="00AE3B2F"/>
    <w:rsid w:val="00B4265B"/>
    <w:rsid w:val="00B54C78"/>
    <w:rsid w:val="00B80465"/>
    <w:rsid w:val="00BF5EFA"/>
    <w:rsid w:val="00C7040B"/>
    <w:rsid w:val="00D36DB8"/>
    <w:rsid w:val="00D517CC"/>
    <w:rsid w:val="00EE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425"/>
    <w:rPr>
      <w:color w:val="0000FF"/>
      <w:u w:val="single"/>
    </w:rPr>
  </w:style>
  <w:style w:type="paragraph" w:styleId="a4">
    <w:name w:val="No Spacing"/>
    <w:qFormat/>
    <w:rsid w:val="00AE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D517CC"/>
    <w:rPr>
      <w:rFonts w:ascii="Times New Roman" w:hAnsi="Times New Roman" w:cs="Times New Roman" w:hint="default"/>
      <w:sz w:val="22"/>
      <w:szCs w:val="22"/>
    </w:rPr>
  </w:style>
  <w:style w:type="paragraph" w:styleId="a5">
    <w:name w:val="Normal (Web)"/>
    <w:basedOn w:val="a"/>
    <w:uiPriority w:val="99"/>
    <w:unhideWhenUsed/>
    <w:rsid w:val="00D36D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425"/>
    <w:rPr>
      <w:color w:val="0000FF"/>
      <w:u w:val="single"/>
    </w:rPr>
  </w:style>
  <w:style w:type="paragraph" w:styleId="a4">
    <w:name w:val="No Spacing"/>
    <w:qFormat/>
    <w:rsid w:val="00AE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D517CC"/>
    <w:rPr>
      <w:rFonts w:ascii="Times New Roman" w:hAnsi="Times New Roman" w:cs="Times New Roman" w:hint="default"/>
      <w:sz w:val="22"/>
      <w:szCs w:val="22"/>
    </w:rPr>
  </w:style>
  <w:style w:type="paragraph" w:styleId="a5">
    <w:name w:val="Normal (Web)"/>
    <w:basedOn w:val="a"/>
    <w:uiPriority w:val="99"/>
    <w:unhideWhenUsed/>
    <w:rsid w:val="00D36D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2018-03-01T06:15:00Z</cp:lastPrinted>
  <dcterms:created xsi:type="dcterms:W3CDTF">2018-02-24T04:45:00Z</dcterms:created>
  <dcterms:modified xsi:type="dcterms:W3CDTF">2018-03-01T06:43:00Z</dcterms:modified>
</cp:coreProperties>
</file>