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2A9C">
        <w:rPr>
          <w:rFonts w:ascii="Times New Roman" w:hAnsi="Times New Roman" w:cs="Times New Roman"/>
          <w:sz w:val="28"/>
          <w:szCs w:val="28"/>
        </w:rPr>
        <w:t>Дом культуры проводит работу с разными категориями и группами населения, основываясь на календаре государственных праздников и знаменательных дат принятом в России.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>В годовой план работы включены также праздники местного значения.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>Основными задачами являются: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 xml:space="preserve">- проведение мероприятий, направленных на осуществление культурного досуга,       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82A9C">
        <w:rPr>
          <w:rFonts w:ascii="Times New Roman" w:hAnsi="Times New Roman" w:cs="Times New Roman"/>
          <w:sz w:val="28"/>
          <w:szCs w:val="28"/>
        </w:rPr>
        <w:t xml:space="preserve">   удовлетворение запросов различных социальных и возрастных групп населения;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>- внедрение и развитие новых форм культурно-досуговой деятельности;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>- изучение общественных потребностей в сфере культуры;</w:t>
      </w:r>
    </w:p>
    <w:p w:rsidR="00082A9C" w:rsidRP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A9C" w:rsidRDefault="00082A9C" w:rsidP="00082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A9C">
        <w:rPr>
          <w:rFonts w:ascii="Times New Roman" w:hAnsi="Times New Roman" w:cs="Times New Roman"/>
          <w:sz w:val="28"/>
          <w:szCs w:val="28"/>
        </w:rPr>
        <w:t>-сохранение и поддержка самодеятельного художественного творчества</w:t>
      </w:r>
    </w:p>
    <w:p w:rsidR="00082A9C" w:rsidRDefault="00082A9C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23-е февраля – «День защитника Отечества». Неофициально празднуется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как день мужчин. Праздник зародился еще в СССР, тогда 23 февраля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ежегодно отмечался как всенародный праздник — День Советской Армии и</w:t>
      </w:r>
    </w:p>
    <w:p w:rsid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 xml:space="preserve">Военно-морского флота. 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Изначально в этом дне заложен огромный смысл -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любить, почитать и защищать свою Отчизну, а в случае необходимости,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достойно ее отстоять. Защищать родную русскую землю воинам приходилось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очень часто, но всегда русский солдат с честью выполнял свой долг.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Конечно, особое внимание и значение 23 февраля - День защитника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Отечества приобрел в год 60-летия Победы в Великой Отечественной Войне.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В России Великая Отечественная Война коснулась абсолютно каждой семьи.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Для всех, победа - это величайший подвиг народа за всю мировую историю.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 xml:space="preserve">В связи с данным </w:t>
      </w:r>
      <w:proofErr w:type="gramStart"/>
      <w:r w:rsidRPr="00747CC3">
        <w:rPr>
          <w:rFonts w:ascii="Times New Roman" w:hAnsi="Times New Roman" w:cs="Times New Roman"/>
          <w:sz w:val="28"/>
          <w:szCs w:val="28"/>
        </w:rPr>
        <w:t>праздником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МКУЦД села Орловка была подготовлена концертная программа </w:t>
      </w:r>
      <w:r w:rsidRPr="00747CC3">
        <w:rPr>
          <w:rFonts w:ascii="Times New Roman" w:hAnsi="Times New Roman" w:cs="Times New Roman"/>
          <w:sz w:val="28"/>
          <w:szCs w:val="28"/>
        </w:rPr>
        <w:t>под названием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«С Днем защитника оте</w:t>
      </w:r>
      <w:r>
        <w:rPr>
          <w:rFonts w:ascii="Times New Roman" w:hAnsi="Times New Roman" w:cs="Times New Roman"/>
          <w:sz w:val="28"/>
          <w:szCs w:val="28"/>
        </w:rPr>
        <w:t xml:space="preserve">чества!», где дети читали стихи,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танцевали,  пели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частушки. Коллектив Сударушки порадовали своими песнями,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частушками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сценками и монологами</w:t>
      </w:r>
    </w:p>
    <w:p w:rsidR="00747CC3" w:rsidRDefault="00747CC3" w:rsidP="00747CC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47C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00" cy="1743075"/>
            <wp:effectExtent l="0" t="0" r="6350" b="9525"/>
            <wp:docPr id="1" name="Рисунок 1" descr="C:\Users\1\Desktop\работа\Концерт\20190223_1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\Концерт\20190223_191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81" cy="17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C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7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866" cy="1733550"/>
            <wp:effectExtent l="0" t="0" r="4445" b="0"/>
            <wp:docPr id="2" name="Рисунок 2" descr="C:\Users\1\Desktop\работа\Концерт\20190223_2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а\Концерт\20190223_20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04" cy="17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446609"/>
            <wp:effectExtent l="0" t="0" r="0" b="1270"/>
            <wp:docPr id="3" name="Рисунок 3" descr="C:\Users\1\Desktop\работа\Концерт\20190223_1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\Концерт\20190223_19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15" cy="14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Март открыл любимый всеми женщинами праздник «Международный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женский день». 8 марта - это особенный день в году. Уже пахнет весной и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>мимозой, девушки дарят улыбки и все женщины окружены вниманием и</w:t>
      </w:r>
    </w:p>
    <w:p w:rsidR="00747CC3" w:rsidRPr="00747CC3" w:rsidRDefault="00747CC3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CC3">
        <w:rPr>
          <w:rFonts w:ascii="Times New Roman" w:hAnsi="Times New Roman" w:cs="Times New Roman"/>
          <w:sz w:val="28"/>
          <w:szCs w:val="28"/>
        </w:rPr>
        <w:t xml:space="preserve">заботой. </w:t>
      </w:r>
    </w:p>
    <w:p w:rsidR="00747CC3" w:rsidRPr="00747CC3" w:rsidRDefault="00F20DCE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Заводные </w:t>
      </w:r>
      <w:r w:rsidR="00747CC3" w:rsidRPr="00747CC3">
        <w:rPr>
          <w:rFonts w:ascii="Times New Roman" w:hAnsi="Times New Roman" w:cs="Times New Roman"/>
          <w:sz w:val="28"/>
          <w:szCs w:val="28"/>
        </w:rPr>
        <w:t>песни и танцы, красивые стихи и музыка звучали в честь дорогих женщин</w:t>
      </w:r>
    </w:p>
    <w:p w:rsidR="009A6AE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F:\IMG_20190306_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90306_1905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0DCE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F:\IMG_20190306_190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90306_19091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136" cy="5038725"/>
            <wp:effectExtent l="0" t="0" r="0" b="0"/>
            <wp:docPr id="7" name="Рисунок 7" descr="F:\IMG_20190306_1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90306_19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58" cy="50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CE" w:rsidRDefault="00F20DCE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8" name="Рисунок 8" descr="F:\IMG_20190306_1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90306_191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0DCE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F:\IMG_20190306_195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90306_19593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F:\IMG_20190306_2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90306_200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5C6" w:rsidRDefault="00FC55C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марта на центральной площади нашего села прошли </w:t>
      </w:r>
      <w:r w:rsidR="00FE2C74">
        <w:rPr>
          <w:rFonts w:ascii="Times New Roman" w:hAnsi="Times New Roman" w:cs="Times New Roman"/>
          <w:sz w:val="28"/>
          <w:szCs w:val="28"/>
        </w:rPr>
        <w:t xml:space="preserve">народные гуляния </w:t>
      </w:r>
      <w:r>
        <w:rPr>
          <w:rFonts w:ascii="Times New Roman" w:hAnsi="Times New Roman" w:cs="Times New Roman"/>
          <w:sz w:val="28"/>
          <w:szCs w:val="28"/>
        </w:rPr>
        <w:t>проводы зимы</w:t>
      </w:r>
      <w:r w:rsidR="00FE2C74">
        <w:rPr>
          <w:rFonts w:ascii="Times New Roman" w:hAnsi="Times New Roman" w:cs="Times New Roman"/>
          <w:sz w:val="28"/>
          <w:szCs w:val="28"/>
        </w:rPr>
        <w:t xml:space="preserve">. В программе были игры, конкурсы, традиционный </w:t>
      </w:r>
      <w:proofErr w:type="gramStart"/>
      <w:r w:rsidR="00FE2C74">
        <w:rPr>
          <w:rFonts w:ascii="Times New Roman" w:hAnsi="Times New Roman" w:cs="Times New Roman"/>
          <w:sz w:val="28"/>
          <w:szCs w:val="28"/>
        </w:rPr>
        <w:t>столб(</w:t>
      </w:r>
      <w:proofErr w:type="gramEnd"/>
      <w:r w:rsidR="00FE2C74">
        <w:rPr>
          <w:rFonts w:ascii="Times New Roman" w:hAnsi="Times New Roman" w:cs="Times New Roman"/>
          <w:sz w:val="28"/>
          <w:szCs w:val="28"/>
        </w:rPr>
        <w:t>благодаря спонсорам призы были достойные), перетягивание каната, поднятие гири ( в этом конкурсе победила женщина).</w:t>
      </w:r>
    </w:p>
    <w:p w:rsidR="00FE2C74" w:rsidRDefault="00FE2C74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работниками РДК и коллективом «Сударушки» была подготовлена концертная программа. </w:t>
      </w: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5C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4010025"/>
            <wp:effectExtent l="0" t="0" r="9525" b="9525"/>
            <wp:docPr id="11" name="Рисунок 11" descr="C:\Users\1\Desktop\Моментальный снимок 2 (21-05-2019 08-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ментальный снимок 2 (21-05-2019 08-5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257425"/>
            <wp:effectExtent l="0" t="0" r="9525" b="9525"/>
            <wp:docPr id="12" name="Рисунок 12" descr="C:\Users\1\Desktop\Моментальный снимок 1 (21-05-2019 09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ментальный снимок 1 (21-05-2019 09-0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543280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506" cy="2156460"/>
            <wp:effectExtent l="6985" t="0" r="8255" b="8255"/>
            <wp:docPr id="13" name="Рисунок 13" descr="C:\Users\1\Desktop\Моментальный снимок 2 (21-05-2019 09-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оментальный снимок 2 (21-05-2019 09-1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856" cy="21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0A6" w:rsidRDefault="00FA60A6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марта на сцене РДК в честь праздника работника культуры прошёл конкурс </w:t>
      </w:r>
    </w:p>
    <w:p w:rsidR="00FA60A6" w:rsidRDefault="00543280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280">
        <w:rPr>
          <w:rFonts w:ascii="Times New Roman" w:hAnsi="Times New Roman" w:cs="Times New Roman"/>
          <w:sz w:val="28"/>
          <w:szCs w:val="28"/>
        </w:rPr>
        <w:t>«Звезда культуры» - конкурс профессионального мастерства среди работников культуры района</w:t>
      </w:r>
      <w:r>
        <w:rPr>
          <w:rFonts w:ascii="Times New Roman" w:hAnsi="Times New Roman" w:cs="Times New Roman"/>
          <w:sz w:val="28"/>
          <w:szCs w:val="28"/>
        </w:rPr>
        <w:t xml:space="preserve"> где наша команда заняла почётное второе место.</w:t>
      </w:r>
    </w:p>
    <w:p w:rsidR="00FA60A6" w:rsidRDefault="00543280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14984"/>
            <wp:effectExtent l="0" t="0" r="0" b="5080"/>
            <wp:docPr id="14" name="Рисунок 14" descr="F: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 (1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18" cy="32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80" w:rsidRDefault="00543280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48128"/>
            <wp:effectExtent l="0" t="0" r="0" b="5080"/>
            <wp:docPr id="15" name="Рисунок 15" descr="F: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e (1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30" cy="29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CE" w:rsidRDefault="00F20DCE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280">
        <w:rPr>
          <w:rFonts w:ascii="Times New Roman" w:hAnsi="Times New Roman" w:cs="Times New Roman"/>
          <w:sz w:val="28"/>
          <w:szCs w:val="28"/>
        </w:rPr>
        <w:t xml:space="preserve">В первых числах мая в учреждениях культуры были проведены субботники. Клубные работники занимались благоустройством прилегающей территории, а </w:t>
      </w:r>
      <w:proofErr w:type="gramStart"/>
      <w:r w:rsidRPr="00543280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543280">
        <w:rPr>
          <w:rFonts w:ascii="Times New Roman" w:hAnsi="Times New Roman" w:cs="Times New Roman"/>
          <w:sz w:val="28"/>
          <w:szCs w:val="28"/>
        </w:rPr>
        <w:t xml:space="preserve"> генеральной уборкой внутри самих зданий. Уже долгие годы День Победы в Великой Отечественной Войне отмечают все без исключения граждане России и других стран бывшего СССР. В каждой области, районе, городе и конечно же в селе проходят праздничные митинги и концерты, посвященные этому великому празднику. </w:t>
      </w:r>
      <w:r w:rsidR="00543280">
        <w:rPr>
          <w:rFonts w:ascii="Times New Roman" w:hAnsi="Times New Roman" w:cs="Times New Roman"/>
          <w:sz w:val="28"/>
          <w:szCs w:val="28"/>
        </w:rPr>
        <w:t xml:space="preserve">Не исключением стал и наш Центр досуга. До начала митинга работники клуба посетили </w:t>
      </w:r>
      <w:r w:rsidR="001F5A4C">
        <w:rPr>
          <w:rFonts w:ascii="Times New Roman" w:hAnsi="Times New Roman" w:cs="Times New Roman"/>
          <w:sz w:val="28"/>
          <w:szCs w:val="28"/>
        </w:rPr>
        <w:t>тружениц тыла и детей войны. Поздравили их с праздником и вручили небольшие подарки.</w:t>
      </w:r>
    </w:p>
    <w:p w:rsidR="001F5A4C" w:rsidRDefault="001F5A4C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07" cy="2562225"/>
            <wp:effectExtent l="0" t="0" r="3175" b="0"/>
            <wp:docPr id="16" name="Рисунок 16" descr="C:\Users\1\Desktop\9мая\9маяфото\IMG_20190508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9мая\9маяфото\IMG_20190508_095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47" cy="25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675" cy="2513330"/>
            <wp:effectExtent l="0" t="0" r="8890" b="1270"/>
            <wp:docPr id="17" name="Рисунок 17" descr="C:\Users\1\Desktop\9мая\9маяфото\IMG_20190508_0959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9мая\9маяфото\IMG_20190508_095924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4" cy="25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07" cy="2562225"/>
            <wp:effectExtent l="0" t="0" r="3175" b="0"/>
            <wp:docPr id="18" name="Рисунок 18" descr="C:\Users\1\Desktop\9мая\9маяфото\IMG_20190508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9мая\9маяфото\IMG_20190508_101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3" cy="256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4C" w:rsidRDefault="001F5A4C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799"/>
            <wp:effectExtent l="0" t="0" r="0" b="6350"/>
            <wp:docPr id="19" name="Рисунок 19" descr="C:\Users\1\Desktop\9мая\9маяфото\IMG_20190508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9мая\9маяфото\IMG_20190508_095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51" cy="24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829"/>
            <wp:effectExtent l="0" t="0" r="0" b="0"/>
            <wp:docPr id="20" name="Рисунок 20" descr="C:\Users\1\Desktop\9мая\9маяфото\IMG_20190508_09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9мая\9маяфото\IMG_20190508_094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95" cy="26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990" cy="3419475"/>
            <wp:effectExtent l="0" t="0" r="8255" b="0"/>
            <wp:docPr id="21" name="Рисунок 21" descr="C:\Users\1\Desktop\9мая\9маяфото\IMG_20190508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9мая\9маяфото\IMG_20190508_115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22" cy="34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865" cy="3209925"/>
            <wp:effectExtent l="0" t="0" r="0" b="0"/>
            <wp:docPr id="22" name="Рисунок 22" descr="C:\Users\1\Desktop\9мая\9маяфото\IMG_20190508_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9мая\9маяфото\IMG_20190508_12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54" cy="32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4C" w:rsidRDefault="001F5A4C" w:rsidP="00747CC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908999"/>
            <wp:effectExtent l="0" t="0" r="0" b="5715"/>
            <wp:docPr id="23" name="Рисунок 23" descr="C:\Users\1\Desktop\9мая\9маяфото\IMG_20190508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9мая\9маяфото\IMG_20190508_121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6" cy="29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4C" w:rsidRDefault="001F5A4C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4" name="Рисунок 24" descr="C:\Users\1\Desktop\9мая\9маяфото\IMG_20190508_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9мая\9маяфото\IMG_20190508_121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4C" w:rsidRDefault="001F5A4C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5" name="Рисунок 25" descr="C:\Users\1\Desktop\9мая\9маяфото\IMG_20190508_1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9мая\9маяфото\IMG_20190508_121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BA" w:rsidRDefault="00011EBA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6" name="Рисунок 26" descr="C:\Users\1\Desktop\9мая\9маяфото\IMG_20190508_1303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9мая\9маяфото\IMG_20190508_130303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BA" w:rsidRDefault="00011EBA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813" cy="3810000"/>
            <wp:effectExtent l="0" t="0" r="1270" b="0"/>
            <wp:docPr id="27" name="Рисунок 27" descr="C:\Users\1\Desktop\9мая\9маяфото\IMG_20190508_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9мая\9маяфото\IMG_20190508_1322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3" cy="38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BA" w:rsidRPr="00543280" w:rsidRDefault="00011EBA" w:rsidP="00747CC3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8" name="Рисунок 28" descr="C:\Users\1\Desktop\9мая\9маяфото\IMG_20190508_1243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9мая\9маяфото\IMG_20190508_124352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EBA" w:rsidRPr="00543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9F"/>
    <w:rsid w:val="00011EBA"/>
    <w:rsid w:val="0007719F"/>
    <w:rsid w:val="00082A9C"/>
    <w:rsid w:val="001F5A4C"/>
    <w:rsid w:val="00543280"/>
    <w:rsid w:val="00747CC3"/>
    <w:rsid w:val="009A6AE6"/>
    <w:rsid w:val="00C87107"/>
    <w:rsid w:val="00F20DCE"/>
    <w:rsid w:val="00FA60A6"/>
    <w:rsid w:val="00FC55C6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BEC7F8-7A5A-4022-A7FD-15CE1BC90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7C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2019-05-20T05:37:00Z</dcterms:created>
  <dcterms:modified xsi:type="dcterms:W3CDTF">2019-05-21T12:32:00Z</dcterms:modified>
</cp:coreProperties>
</file>