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1F" w:rsidRPr="00946DE0" w:rsidRDefault="00283E1F" w:rsidP="00283E1F">
      <w:pPr>
        <w:jc w:val="center"/>
        <w:rPr>
          <w:sz w:val="56"/>
          <w:szCs w:val="56"/>
        </w:rPr>
      </w:pPr>
      <w:r w:rsidRPr="00946DE0">
        <w:rPr>
          <w:b/>
          <w:i/>
          <w:sz w:val="56"/>
          <w:szCs w:val="56"/>
        </w:rPr>
        <w:t>ОРЛОВСКИЙ ВЕСТНИК</w:t>
      </w:r>
    </w:p>
    <w:p w:rsidR="00283E1F" w:rsidRDefault="002420DA" w:rsidP="00283E1F">
      <w:pPr>
        <w:jc w:val="both"/>
        <w:rPr>
          <w:b/>
          <w:sz w:val="24"/>
          <w:szCs w:val="24"/>
        </w:rPr>
      </w:pPr>
      <w:r>
        <w:rPr>
          <w:b/>
          <w:sz w:val="24"/>
          <w:szCs w:val="24"/>
        </w:rPr>
        <w:t>№</w:t>
      </w:r>
      <w:r w:rsidR="00C60BD0">
        <w:rPr>
          <w:b/>
          <w:sz w:val="24"/>
          <w:szCs w:val="24"/>
        </w:rPr>
        <w:t xml:space="preserve"> </w:t>
      </w:r>
      <w:r w:rsidR="00F5549A">
        <w:rPr>
          <w:b/>
          <w:sz w:val="24"/>
          <w:szCs w:val="24"/>
        </w:rPr>
        <w:t>3</w:t>
      </w:r>
      <w:r w:rsidR="00283E1F">
        <w:rPr>
          <w:b/>
          <w:sz w:val="24"/>
          <w:szCs w:val="24"/>
        </w:rPr>
        <w:t xml:space="preserve"> </w:t>
      </w:r>
      <w:r w:rsidR="00927905">
        <w:rPr>
          <w:b/>
          <w:sz w:val="24"/>
          <w:szCs w:val="24"/>
        </w:rPr>
        <w:t>2</w:t>
      </w:r>
      <w:r w:rsidR="00F5549A">
        <w:rPr>
          <w:b/>
          <w:sz w:val="24"/>
          <w:szCs w:val="24"/>
        </w:rPr>
        <w:t>8</w:t>
      </w:r>
      <w:r w:rsidR="006D5E3C">
        <w:rPr>
          <w:b/>
          <w:sz w:val="24"/>
          <w:szCs w:val="24"/>
        </w:rPr>
        <w:t xml:space="preserve"> </w:t>
      </w:r>
      <w:r w:rsidR="00A91EF5">
        <w:rPr>
          <w:b/>
          <w:sz w:val="24"/>
          <w:szCs w:val="24"/>
        </w:rPr>
        <w:t>янва</w:t>
      </w:r>
      <w:r w:rsidR="00372D5B">
        <w:rPr>
          <w:b/>
          <w:sz w:val="24"/>
          <w:szCs w:val="24"/>
        </w:rPr>
        <w:t>ря</w:t>
      </w:r>
      <w:r w:rsidR="00283E1F">
        <w:rPr>
          <w:b/>
          <w:sz w:val="24"/>
          <w:szCs w:val="24"/>
        </w:rPr>
        <w:t xml:space="preserve"> 201</w:t>
      </w:r>
      <w:r w:rsidR="00E41A6E">
        <w:rPr>
          <w:b/>
          <w:sz w:val="24"/>
          <w:szCs w:val="24"/>
        </w:rPr>
        <w:t>9</w:t>
      </w:r>
      <w:r w:rsidR="00283E1F">
        <w:rPr>
          <w:b/>
          <w:sz w:val="24"/>
          <w:szCs w:val="24"/>
        </w:rPr>
        <w:t xml:space="preserve"> года                                издается с апреля месяца 2008 года</w:t>
      </w:r>
    </w:p>
    <w:p w:rsidR="00283E1F" w:rsidRDefault="00283E1F" w:rsidP="00602F7C">
      <w:pPr>
        <w:jc w:val="both"/>
        <w:rPr>
          <w:b/>
          <w:sz w:val="24"/>
          <w:szCs w:val="24"/>
          <w:u w:val="single"/>
        </w:rPr>
      </w:pPr>
      <w:r>
        <w:rPr>
          <w:b/>
          <w:sz w:val="24"/>
          <w:szCs w:val="24"/>
        </w:rPr>
        <w:t>_____________________________________________________________________________</w:t>
      </w:r>
      <w:r w:rsidR="00602F7C">
        <w:rPr>
          <w:b/>
          <w:sz w:val="24"/>
          <w:szCs w:val="24"/>
        </w:rPr>
        <w:t xml:space="preserve">      </w:t>
      </w:r>
      <w:r>
        <w:rPr>
          <w:b/>
          <w:sz w:val="24"/>
          <w:szCs w:val="24"/>
          <w:u w:val="single"/>
        </w:rPr>
        <w:t>Периодическое печатное издание Совета депутатов Орловского сельсовета</w:t>
      </w:r>
    </w:p>
    <w:p w:rsidR="00283E1F" w:rsidRDefault="00283E1F" w:rsidP="00283E1F">
      <w:pPr>
        <w:jc w:val="center"/>
        <w:rPr>
          <w:b/>
          <w:sz w:val="24"/>
          <w:szCs w:val="24"/>
          <w:u w:val="single"/>
        </w:rPr>
      </w:pPr>
      <w:proofErr w:type="spellStart"/>
      <w:r>
        <w:rPr>
          <w:b/>
          <w:sz w:val="24"/>
          <w:szCs w:val="24"/>
          <w:u w:val="single"/>
        </w:rPr>
        <w:t>Кыштовского</w:t>
      </w:r>
      <w:proofErr w:type="spellEnd"/>
      <w:r>
        <w:rPr>
          <w:b/>
          <w:sz w:val="24"/>
          <w:szCs w:val="24"/>
          <w:u w:val="single"/>
        </w:rPr>
        <w:t xml:space="preserve"> района Новосибирской области.</w:t>
      </w:r>
    </w:p>
    <w:p w:rsidR="00376C0F" w:rsidRDefault="00376C0F" w:rsidP="00376C0F">
      <w:pPr>
        <w:jc w:val="both"/>
        <w:rPr>
          <w:b/>
        </w:rPr>
      </w:pPr>
    </w:p>
    <w:p w:rsidR="00F5549A" w:rsidRPr="003266C8" w:rsidRDefault="00F5549A" w:rsidP="00F5549A">
      <w:pPr>
        <w:ind w:left="1202" w:right="1202" w:hanging="777"/>
        <w:jc w:val="center"/>
        <w:rPr>
          <w:color w:val="000000"/>
          <w:sz w:val="24"/>
          <w:szCs w:val="24"/>
        </w:rPr>
      </w:pPr>
      <w:r w:rsidRPr="003266C8">
        <w:rPr>
          <w:color w:val="000000"/>
          <w:sz w:val="24"/>
          <w:szCs w:val="24"/>
        </w:rPr>
        <w:t>АДМИНИСТРАЦИЯ ОРЛОВСКОГО СЕЛЬСОВЕТА</w:t>
      </w:r>
    </w:p>
    <w:p w:rsidR="00F5549A" w:rsidRPr="003266C8" w:rsidRDefault="00F5549A" w:rsidP="00F5549A">
      <w:pPr>
        <w:ind w:left="1202" w:right="1202" w:hanging="777"/>
        <w:jc w:val="center"/>
        <w:rPr>
          <w:color w:val="000000"/>
          <w:sz w:val="24"/>
          <w:szCs w:val="24"/>
        </w:rPr>
      </w:pPr>
      <w:r w:rsidRPr="003266C8">
        <w:rPr>
          <w:color w:val="000000"/>
          <w:sz w:val="24"/>
          <w:szCs w:val="24"/>
        </w:rPr>
        <w:t>КЫШТОВСКОГО РАЙОНА НОВОСИБИРСКОЙ ОБЛАСТИ</w:t>
      </w:r>
    </w:p>
    <w:p w:rsidR="00F5549A" w:rsidRPr="003266C8" w:rsidRDefault="00F5549A" w:rsidP="00F5549A">
      <w:pPr>
        <w:ind w:left="1200" w:right="1200" w:hanging="774"/>
        <w:jc w:val="center"/>
        <w:rPr>
          <w:color w:val="000000"/>
          <w:sz w:val="24"/>
          <w:szCs w:val="24"/>
        </w:rPr>
      </w:pPr>
      <w:r w:rsidRPr="003266C8">
        <w:rPr>
          <w:color w:val="000000"/>
          <w:sz w:val="24"/>
          <w:szCs w:val="24"/>
        </w:rPr>
        <w:t>Постановление</w:t>
      </w:r>
    </w:p>
    <w:p w:rsidR="00F5549A" w:rsidRPr="003266C8" w:rsidRDefault="00F5549A" w:rsidP="00F5549A">
      <w:pPr>
        <w:ind w:left="1200" w:right="1200" w:hanging="774"/>
        <w:rPr>
          <w:color w:val="000000"/>
          <w:sz w:val="24"/>
          <w:szCs w:val="24"/>
        </w:rPr>
      </w:pPr>
      <w:r w:rsidRPr="003266C8">
        <w:rPr>
          <w:color w:val="000000"/>
          <w:sz w:val="24"/>
          <w:szCs w:val="24"/>
        </w:rPr>
        <w:t xml:space="preserve">            От 25.01.2019 года                                                                 № 1</w:t>
      </w:r>
    </w:p>
    <w:p w:rsidR="00F5549A" w:rsidRPr="003266C8" w:rsidRDefault="00F5549A" w:rsidP="00F5549A">
      <w:pPr>
        <w:autoSpaceDE w:val="0"/>
        <w:autoSpaceDN w:val="0"/>
        <w:adjustRightInd w:val="0"/>
        <w:jc w:val="center"/>
        <w:rPr>
          <w:rFonts w:eastAsia="TimesNewRomanPSMT"/>
          <w:color w:val="000000"/>
          <w:sz w:val="24"/>
          <w:szCs w:val="24"/>
        </w:rPr>
      </w:pPr>
      <w:r w:rsidRPr="003266C8">
        <w:rPr>
          <w:rFonts w:eastAsia="TimesNewRomanPSMT"/>
          <w:color w:val="000000"/>
          <w:sz w:val="24"/>
          <w:szCs w:val="24"/>
        </w:rPr>
        <w:t xml:space="preserve">Об осуществлении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Орловского сельсовета </w:t>
      </w:r>
      <w:proofErr w:type="spellStart"/>
      <w:r w:rsidRPr="003266C8">
        <w:rPr>
          <w:rFonts w:eastAsia="TimesNewRomanPSMT"/>
          <w:color w:val="000000"/>
          <w:sz w:val="24"/>
          <w:szCs w:val="24"/>
        </w:rPr>
        <w:t>Кыштовского</w:t>
      </w:r>
      <w:proofErr w:type="spellEnd"/>
      <w:r w:rsidRPr="003266C8">
        <w:rPr>
          <w:rFonts w:eastAsia="TimesNewRomanPSMT"/>
          <w:color w:val="000000"/>
          <w:sz w:val="24"/>
          <w:szCs w:val="24"/>
        </w:rPr>
        <w:t xml:space="preserve"> района Новосибирской области</w:t>
      </w:r>
    </w:p>
    <w:p w:rsidR="00F5549A" w:rsidRPr="003266C8" w:rsidRDefault="00F5549A" w:rsidP="00F5549A">
      <w:pPr>
        <w:jc w:val="both"/>
        <w:rPr>
          <w:color w:val="000000"/>
          <w:sz w:val="24"/>
          <w:szCs w:val="24"/>
        </w:rPr>
      </w:pPr>
      <w:r w:rsidRPr="003266C8">
        <w:rPr>
          <w:sz w:val="24"/>
          <w:szCs w:val="24"/>
        </w:rPr>
        <w:t xml:space="preserve">           В целях организации и осуществления муниципального контроля на территории Орловского сельсовета </w:t>
      </w:r>
      <w:proofErr w:type="spellStart"/>
      <w:r w:rsidRPr="003266C8">
        <w:rPr>
          <w:sz w:val="24"/>
          <w:szCs w:val="24"/>
        </w:rPr>
        <w:t>Кыштовского</w:t>
      </w:r>
      <w:proofErr w:type="spellEnd"/>
      <w:r w:rsidRPr="003266C8">
        <w:rPr>
          <w:sz w:val="24"/>
          <w:szCs w:val="24"/>
        </w:rPr>
        <w:t xml:space="preserve"> района Новосибирской области,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26.12.2008г. №294-ФЗ «О  защите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Орловского сельсовета </w:t>
      </w:r>
      <w:proofErr w:type="spellStart"/>
      <w:r w:rsidRPr="003266C8">
        <w:rPr>
          <w:sz w:val="24"/>
          <w:szCs w:val="24"/>
        </w:rPr>
        <w:t>Кыштовского</w:t>
      </w:r>
      <w:proofErr w:type="spellEnd"/>
      <w:r w:rsidRPr="003266C8">
        <w:rPr>
          <w:sz w:val="24"/>
          <w:szCs w:val="24"/>
        </w:rPr>
        <w:t xml:space="preserve"> района Новосибирской области</w:t>
      </w:r>
      <w:r w:rsidRPr="003266C8">
        <w:rPr>
          <w:sz w:val="24"/>
          <w:szCs w:val="24"/>
        </w:rPr>
        <w:br/>
      </w:r>
      <w:r w:rsidRPr="003266C8">
        <w:rPr>
          <w:rFonts w:eastAsia="TimesNewRomanPSMT"/>
          <w:color w:val="000000"/>
          <w:sz w:val="24"/>
          <w:szCs w:val="24"/>
        </w:rPr>
        <w:t>ПОСТАНОВЛЯЮ</w:t>
      </w:r>
      <w:r w:rsidRPr="003266C8">
        <w:rPr>
          <w:color w:val="000000"/>
          <w:sz w:val="24"/>
          <w:szCs w:val="24"/>
        </w:rPr>
        <w:t>:</w:t>
      </w:r>
    </w:p>
    <w:p w:rsidR="00F5549A" w:rsidRPr="003266C8" w:rsidRDefault="00F5549A" w:rsidP="00F5549A">
      <w:pPr>
        <w:pStyle w:val="af5"/>
        <w:numPr>
          <w:ilvl w:val="0"/>
          <w:numId w:val="32"/>
        </w:numPr>
        <w:autoSpaceDE w:val="0"/>
        <w:autoSpaceDN w:val="0"/>
        <w:adjustRightInd w:val="0"/>
        <w:spacing w:after="0" w:line="240" w:lineRule="auto"/>
        <w:contextualSpacing w:val="0"/>
        <w:jc w:val="both"/>
        <w:rPr>
          <w:rFonts w:ascii="Times New Roman" w:eastAsia="TimesNewRomanPSMT" w:hAnsi="Times New Roman"/>
          <w:color w:val="000000"/>
          <w:sz w:val="24"/>
          <w:szCs w:val="24"/>
        </w:rPr>
      </w:pPr>
      <w:r w:rsidRPr="003266C8">
        <w:rPr>
          <w:rFonts w:ascii="Times New Roman" w:eastAsia="TimesNewRomanPSMT" w:hAnsi="Times New Roman"/>
          <w:color w:val="000000"/>
          <w:sz w:val="24"/>
          <w:szCs w:val="24"/>
        </w:rPr>
        <w:t xml:space="preserve">Утвердить Административный регламент проведения проверок при осуществлении муниципального контроля по соблюдению Правил благоустройства на территории Орловского сельсовета </w:t>
      </w:r>
      <w:proofErr w:type="spellStart"/>
      <w:r w:rsidRPr="003266C8">
        <w:rPr>
          <w:rFonts w:ascii="Times New Roman" w:eastAsia="TimesNewRomanPSMT" w:hAnsi="Times New Roman"/>
          <w:color w:val="000000"/>
          <w:sz w:val="24"/>
          <w:szCs w:val="24"/>
        </w:rPr>
        <w:t>Кыштовского</w:t>
      </w:r>
      <w:proofErr w:type="spellEnd"/>
      <w:r w:rsidRPr="003266C8">
        <w:rPr>
          <w:rFonts w:ascii="Times New Roman" w:eastAsia="TimesNewRomanPSMT" w:hAnsi="Times New Roman"/>
          <w:color w:val="000000"/>
          <w:sz w:val="24"/>
          <w:szCs w:val="24"/>
        </w:rPr>
        <w:t xml:space="preserve"> района Новосибирской области согласно приложения.</w:t>
      </w:r>
    </w:p>
    <w:p w:rsidR="00F5549A" w:rsidRPr="003266C8" w:rsidRDefault="00F5549A" w:rsidP="00F5549A">
      <w:pPr>
        <w:pStyle w:val="ac"/>
        <w:numPr>
          <w:ilvl w:val="0"/>
          <w:numId w:val="32"/>
        </w:numPr>
        <w:jc w:val="both"/>
        <w:rPr>
          <w:sz w:val="24"/>
        </w:rPr>
      </w:pPr>
      <w:r w:rsidRPr="003266C8">
        <w:rPr>
          <w:sz w:val="24"/>
        </w:rPr>
        <w:t>Опубликовать настоящее постановление в периодическом печатном издании администрации Орловского сельсовета «Орловский Вестник».</w:t>
      </w:r>
    </w:p>
    <w:p w:rsidR="00F5549A" w:rsidRPr="003266C8" w:rsidRDefault="00F5549A" w:rsidP="00F5549A">
      <w:pPr>
        <w:pStyle w:val="ac"/>
        <w:numPr>
          <w:ilvl w:val="0"/>
          <w:numId w:val="32"/>
        </w:numPr>
        <w:jc w:val="both"/>
        <w:rPr>
          <w:sz w:val="24"/>
        </w:rPr>
      </w:pPr>
      <w:r w:rsidRPr="003266C8">
        <w:rPr>
          <w:sz w:val="24"/>
        </w:rPr>
        <w:t>Постановление вступает в силу с момента опубликования.</w:t>
      </w:r>
    </w:p>
    <w:p w:rsidR="00F5549A" w:rsidRPr="003266C8" w:rsidRDefault="00F5549A" w:rsidP="00F5549A">
      <w:pPr>
        <w:pStyle w:val="ac"/>
        <w:numPr>
          <w:ilvl w:val="0"/>
          <w:numId w:val="32"/>
        </w:numPr>
        <w:jc w:val="both"/>
        <w:rPr>
          <w:sz w:val="24"/>
        </w:rPr>
      </w:pPr>
      <w:r w:rsidRPr="003266C8">
        <w:rPr>
          <w:sz w:val="24"/>
        </w:rPr>
        <w:t>Контроль за исполнением настоящего постановления оставляю за собой.</w:t>
      </w:r>
    </w:p>
    <w:p w:rsidR="00F5549A" w:rsidRPr="003266C8" w:rsidRDefault="00F5549A" w:rsidP="00F5549A">
      <w:pPr>
        <w:rPr>
          <w:sz w:val="24"/>
          <w:szCs w:val="24"/>
        </w:rPr>
      </w:pPr>
      <w:r w:rsidRPr="003266C8">
        <w:rPr>
          <w:sz w:val="24"/>
          <w:szCs w:val="24"/>
        </w:rPr>
        <w:t xml:space="preserve">     Глава Орловского сельсовета                                       С.С. Криворотов</w:t>
      </w:r>
    </w:p>
    <w:p w:rsidR="00F5549A" w:rsidRPr="003266C8" w:rsidRDefault="00F5549A" w:rsidP="00F5549A">
      <w:pPr>
        <w:autoSpaceDE w:val="0"/>
        <w:autoSpaceDN w:val="0"/>
        <w:adjustRightInd w:val="0"/>
        <w:jc w:val="right"/>
        <w:rPr>
          <w:rFonts w:eastAsia="TimesNewRomanPSMT"/>
          <w:color w:val="000000"/>
          <w:sz w:val="24"/>
          <w:szCs w:val="24"/>
        </w:rPr>
      </w:pPr>
      <w:r w:rsidRPr="003266C8">
        <w:rPr>
          <w:rFonts w:eastAsia="TimesNewRomanPSMT"/>
          <w:color w:val="000000"/>
          <w:sz w:val="24"/>
          <w:szCs w:val="24"/>
        </w:rPr>
        <w:t>Приложение</w:t>
      </w:r>
    </w:p>
    <w:p w:rsidR="00F5549A" w:rsidRPr="003266C8" w:rsidRDefault="00F5549A" w:rsidP="00F5549A">
      <w:pPr>
        <w:autoSpaceDE w:val="0"/>
        <w:autoSpaceDN w:val="0"/>
        <w:adjustRightInd w:val="0"/>
        <w:jc w:val="center"/>
        <w:rPr>
          <w:rFonts w:eastAsia="TimesNewRomanPSMT"/>
          <w:color w:val="000000"/>
          <w:sz w:val="24"/>
          <w:szCs w:val="24"/>
        </w:rPr>
      </w:pPr>
      <w:r w:rsidRPr="003266C8">
        <w:rPr>
          <w:rFonts w:eastAsia="TimesNewRomanPSMT"/>
          <w:color w:val="000000"/>
          <w:sz w:val="24"/>
          <w:szCs w:val="24"/>
        </w:rPr>
        <w:t xml:space="preserve">                                                     к постановлению администрации Орловского сельсовета</w:t>
      </w:r>
    </w:p>
    <w:p w:rsidR="00F5549A" w:rsidRPr="003266C8" w:rsidRDefault="00F5549A" w:rsidP="00F5549A">
      <w:pPr>
        <w:autoSpaceDE w:val="0"/>
        <w:autoSpaceDN w:val="0"/>
        <w:adjustRightInd w:val="0"/>
        <w:rPr>
          <w:color w:val="000000"/>
          <w:sz w:val="24"/>
          <w:szCs w:val="24"/>
        </w:rPr>
      </w:pPr>
      <w:r w:rsidRPr="003266C8">
        <w:rPr>
          <w:rFonts w:eastAsia="TimesNewRomanPSMT"/>
          <w:color w:val="000000"/>
          <w:sz w:val="24"/>
          <w:szCs w:val="24"/>
        </w:rPr>
        <w:t xml:space="preserve">                                           </w:t>
      </w:r>
      <w:proofErr w:type="spellStart"/>
      <w:r w:rsidRPr="003266C8">
        <w:rPr>
          <w:rFonts w:eastAsia="TimesNewRomanPSMT"/>
          <w:color w:val="000000"/>
          <w:sz w:val="24"/>
          <w:szCs w:val="24"/>
        </w:rPr>
        <w:t>Кыштовского</w:t>
      </w:r>
      <w:proofErr w:type="spellEnd"/>
      <w:r w:rsidRPr="003266C8">
        <w:rPr>
          <w:rFonts w:eastAsia="TimesNewRomanPSMT"/>
          <w:color w:val="000000"/>
          <w:sz w:val="24"/>
          <w:szCs w:val="24"/>
        </w:rPr>
        <w:t xml:space="preserve"> района Новосибирской области от 25.01.2019г.</w:t>
      </w:r>
      <w:r w:rsidRPr="003266C8">
        <w:rPr>
          <w:color w:val="000000"/>
          <w:sz w:val="24"/>
          <w:szCs w:val="24"/>
        </w:rPr>
        <w:t xml:space="preserve"> </w:t>
      </w:r>
      <w:r w:rsidRPr="003266C8">
        <w:rPr>
          <w:rFonts w:eastAsia="TimesNewRomanPSMT"/>
          <w:color w:val="000000"/>
          <w:sz w:val="24"/>
          <w:szCs w:val="24"/>
        </w:rPr>
        <w:t xml:space="preserve">№1 </w:t>
      </w:r>
    </w:p>
    <w:p w:rsidR="00F5549A" w:rsidRPr="003266C8" w:rsidRDefault="00F5549A" w:rsidP="00F5549A">
      <w:pPr>
        <w:autoSpaceDE w:val="0"/>
        <w:autoSpaceDN w:val="0"/>
        <w:adjustRightInd w:val="0"/>
        <w:jc w:val="center"/>
        <w:rPr>
          <w:b/>
          <w:bCs/>
          <w:color w:val="000000"/>
          <w:sz w:val="24"/>
          <w:szCs w:val="24"/>
        </w:rPr>
      </w:pPr>
      <w:r w:rsidRPr="003266C8">
        <w:rPr>
          <w:b/>
          <w:bCs/>
          <w:color w:val="000000"/>
          <w:sz w:val="24"/>
          <w:szCs w:val="24"/>
        </w:rPr>
        <w:t xml:space="preserve">Административный регламент проведения проверок при осуществлении муниципального контроля по соблюдению Правил благоустройства на территории Орловского сельсовета </w:t>
      </w:r>
      <w:proofErr w:type="spellStart"/>
      <w:r w:rsidRPr="003266C8">
        <w:rPr>
          <w:b/>
          <w:bCs/>
          <w:color w:val="000000"/>
          <w:sz w:val="24"/>
          <w:szCs w:val="24"/>
        </w:rPr>
        <w:t>Кыштовского</w:t>
      </w:r>
      <w:proofErr w:type="spellEnd"/>
      <w:r w:rsidRPr="003266C8">
        <w:rPr>
          <w:b/>
          <w:bCs/>
          <w:color w:val="000000"/>
          <w:sz w:val="24"/>
          <w:szCs w:val="24"/>
        </w:rPr>
        <w:t xml:space="preserve"> района </w:t>
      </w:r>
    </w:p>
    <w:p w:rsidR="00F5549A" w:rsidRPr="003266C8" w:rsidRDefault="00F5549A" w:rsidP="00F5549A">
      <w:pPr>
        <w:autoSpaceDE w:val="0"/>
        <w:autoSpaceDN w:val="0"/>
        <w:adjustRightInd w:val="0"/>
        <w:jc w:val="center"/>
        <w:rPr>
          <w:b/>
          <w:bCs/>
          <w:color w:val="000000"/>
          <w:sz w:val="24"/>
          <w:szCs w:val="24"/>
        </w:rPr>
      </w:pPr>
      <w:r w:rsidRPr="003266C8">
        <w:rPr>
          <w:b/>
          <w:bCs/>
          <w:color w:val="000000"/>
          <w:sz w:val="24"/>
          <w:szCs w:val="24"/>
        </w:rPr>
        <w:t>Новосибирской области</w:t>
      </w:r>
    </w:p>
    <w:p w:rsidR="00F5549A" w:rsidRPr="003266C8" w:rsidRDefault="00F5549A" w:rsidP="00F5549A">
      <w:pPr>
        <w:autoSpaceDE w:val="0"/>
        <w:autoSpaceDN w:val="0"/>
        <w:adjustRightInd w:val="0"/>
        <w:jc w:val="center"/>
        <w:rPr>
          <w:b/>
          <w:bCs/>
          <w:color w:val="000000"/>
          <w:sz w:val="24"/>
          <w:szCs w:val="24"/>
        </w:rPr>
      </w:pPr>
      <w:r w:rsidRPr="003266C8">
        <w:rPr>
          <w:b/>
          <w:bCs/>
          <w:color w:val="000000"/>
          <w:sz w:val="24"/>
          <w:szCs w:val="24"/>
        </w:rPr>
        <w:t>1. Общие положения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xml:space="preserve">1.1. Административный регламент проведения проверок при осуществлении муниципального контроля, принятию по их результатам мер, предусмотренных законодательством (далее </w:t>
      </w:r>
      <w:r w:rsidRPr="003266C8">
        <w:rPr>
          <w:color w:val="000000"/>
          <w:sz w:val="24"/>
          <w:szCs w:val="24"/>
        </w:rPr>
        <w:t xml:space="preserve">- </w:t>
      </w:r>
      <w:r w:rsidRPr="003266C8">
        <w:rPr>
          <w:rFonts w:eastAsia="TimesNewRomanPSMT"/>
          <w:color w:val="000000"/>
          <w:sz w:val="24"/>
          <w:szCs w:val="24"/>
        </w:rPr>
        <w:t xml:space="preserve">Административный регламент), разработан в целях осуществления администрацией Орловского сельсовета </w:t>
      </w:r>
      <w:proofErr w:type="spellStart"/>
      <w:r w:rsidRPr="003266C8">
        <w:rPr>
          <w:rFonts w:eastAsia="TimesNewRomanPSMT"/>
          <w:color w:val="000000"/>
          <w:sz w:val="24"/>
          <w:szCs w:val="24"/>
        </w:rPr>
        <w:t>Кыштовского</w:t>
      </w:r>
      <w:proofErr w:type="spellEnd"/>
      <w:r w:rsidRPr="003266C8">
        <w:rPr>
          <w:rFonts w:eastAsia="TimesNewRomanPSMT"/>
          <w:color w:val="000000"/>
          <w:sz w:val="24"/>
          <w:szCs w:val="24"/>
        </w:rPr>
        <w:t xml:space="preserve"> района Новосибирской области (далее </w:t>
      </w:r>
      <w:r w:rsidRPr="003266C8">
        <w:rPr>
          <w:color w:val="000000"/>
          <w:sz w:val="24"/>
          <w:szCs w:val="24"/>
        </w:rPr>
        <w:t xml:space="preserve">- </w:t>
      </w:r>
      <w:r w:rsidRPr="003266C8">
        <w:rPr>
          <w:rFonts w:eastAsia="TimesNewRomanPSMT"/>
          <w:color w:val="000000"/>
          <w:sz w:val="24"/>
          <w:szCs w:val="24"/>
        </w:rPr>
        <w:t>администрация) контроля по соблюдению Правил благоустройства, принятию по результатам проверок мер, предусмотренных законодательством, и определяет сроки и последовательность действий при осуществлении муниципального контроля.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xml:space="preserve">1.2. Наименование муниципального контроля </w:t>
      </w:r>
      <w:r w:rsidRPr="003266C8">
        <w:rPr>
          <w:color w:val="000000"/>
          <w:sz w:val="24"/>
          <w:szCs w:val="24"/>
        </w:rPr>
        <w:t xml:space="preserve">- </w:t>
      </w:r>
      <w:r w:rsidRPr="003266C8">
        <w:rPr>
          <w:rFonts w:eastAsia="TimesNewRomanPSMT"/>
          <w:color w:val="000000"/>
          <w:sz w:val="24"/>
          <w:szCs w:val="24"/>
        </w:rPr>
        <w:t xml:space="preserve">муниципальный контроль по соблюдению Правил благоустройства на территории Орловского сельсовета </w:t>
      </w:r>
      <w:proofErr w:type="spellStart"/>
      <w:r w:rsidRPr="003266C8">
        <w:rPr>
          <w:rFonts w:eastAsia="TimesNewRomanPSMT"/>
          <w:color w:val="000000"/>
          <w:sz w:val="24"/>
          <w:szCs w:val="24"/>
        </w:rPr>
        <w:t>Кыштовского</w:t>
      </w:r>
      <w:proofErr w:type="spellEnd"/>
      <w:r w:rsidRPr="003266C8">
        <w:rPr>
          <w:rFonts w:eastAsia="TimesNewRomanPSMT"/>
          <w:color w:val="000000"/>
          <w:sz w:val="24"/>
          <w:szCs w:val="24"/>
        </w:rPr>
        <w:t xml:space="preserve"> района Новосибирской области (далее </w:t>
      </w:r>
      <w:r w:rsidRPr="003266C8">
        <w:rPr>
          <w:color w:val="000000"/>
          <w:sz w:val="24"/>
          <w:szCs w:val="24"/>
        </w:rPr>
        <w:t xml:space="preserve">- </w:t>
      </w:r>
      <w:r w:rsidRPr="003266C8">
        <w:rPr>
          <w:rFonts w:eastAsia="TimesNewRomanPSMT"/>
          <w:color w:val="000000"/>
          <w:sz w:val="24"/>
          <w:szCs w:val="24"/>
        </w:rPr>
        <w:t>муниципальный контроль).</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1.3. Муниципальный контроль проводится в форме проверок (плановых и внеплановых) соблюдения юридическими лицами, индивидуальными предпринимателями (далее - субъект проверок), требований федеральных законов, законов Новосибирской области, муниципальных правовых актов Орловского сельсовета по вопросам соблюдения Правил благоустройства.</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xml:space="preserve">1.4. Муниципальный контроль осуществляет администрация Орловского сельсовета </w:t>
      </w:r>
      <w:proofErr w:type="spellStart"/>
      <w:r w:rsidRPr="003266C8">
        <w:rPr>
          <w:rFonts w:eastAsia="TimesNewRomanPSMT"/>
          <w:color w:val="000000"/>
          <w:sz w:val="24"/>
          <w:szCs w:val="24"/>
        </w:rPr>
        <w:t>Кыштовского</w:t>
      </w:r>
      <w:proofErr w:type="spellEnd"/>
      <w:r w:rsidRPr="003266C8">
        <w:rPr>
          <w:rFonts w:eastAsia="TimesNewRomanPSMT"/>
          <w:color w:val="000000"/>
          <w:sz w:val="24"/>
          <w:szCs w:val="24"/>
        </w:rPr>
        <w:t xml:space="preserve"> района Новосибирской области.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Адрес органа, осуществляющего муниципальный контроль:</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lastRenderedPageBreak/>
        <w:t xml:space="preserve">632282, Новосибирская область, </w:t>
      </w:r>
      <w:proofErr w:type="spellStart"/>
      <w:r w:rsidRPr="003266C8">
        <w:rPr>
          <w:rFonts w:eastAsia="TimesNewRomanPSMT"/>
          <w:color w:val="000000"/>
          <w:sz w:val="24"/>
          <w:szCs w:val="24"/>
        </w:rPr>
        <w:t>Кыштовский</w:t>
      </w:r>
      <w:proofErr w:type="spellEnd"/>
      <w:r w:rsidRPr="003266C8">
        <w:rPr>
          <w:rFonts w:eastAsia="TimesNewRomanPSMT"/>
          <w:color w:val="000000"/>
          <w:sz w:val="24"/>
          <w:szCs w:val="24"/>
        </w:rPr>
        <w:t xml:space="preserve"> район, </w:t>
      </w:r>
      <w:proofErr w:type="spellStart"/>
      <w:r w:rsidRPr="003266C8">
        <w:rPr>
          <w:rFonts w:eastAsia="TimesNewRomanPSMT"/>
          <w:color w:val="000000"/>
          <w:sz w:val="24"/>
          <w:szCs w:val="24"/>
        </w:rPr>
        <w:t>д.Орловка</w:t>
      </w:r>
      <w:proofErr w:type="spellEnd"/>
      <w:r w:rsidRPr="003266C8">
        <w:rPr>
          <w:rFonts w:eastAsia="TimesNewRomanPSMT"/>
          <w:color w:val="000000"/>
          <w:sz w:val="24"/>
          <w:szCs w:val="24"/>
        </w:rPr>
        <w:t>, ул. Центральная, д. 19;</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Тел/факс:8 383 71 28 110;</w:t>
      </w:r>
    </w:p>
    <w:p w:rsidR="00F5549A" w:rsidRPr="003266C8" w:rsidRDefault="00F5549A" w:rsidP="00F5549A">
      <w:pPr>
        <w:rPr>
          <w:rFonts w:eastAsia="TimesNewRomanPSMT"/>
          <w:color w:val="000000"/>
          <w:sz w:val="24"/>
          <w:szCs w:val="24"/>
        </w:rPr>
      </w:pPr>
      <w:r w:rsidRPr="003266C8">
        <w:rPr>
          <w:rFonts w:eastAsia="TimesNewRomanPSMT"/>
          <w:color w:val="000000"/>
          <w:sz w:val="24"/>
          <w:szCs w:val="24"/>
          <w:lang w:val="en-US"/>
        </w:rPr>
        <w:t>Email</w:t>
      </w:r>
      <w:r w:rsidRPr="003266C8">
        <w:rPr>
          <w:rFonts w:eastAsia="TimesNewRomanPSMT"/>
          <w:color w:val="000000"/>
          <w:sz w:val="24"/>
          <w:szCs w:val="24"/>
        </w:rPr>
        <w:t xml:space="preserve">: </w:t>
      </w:r>
      <w:hyperlink r:id="rId5" w:history="1">
        <w:r w:rsidRPr="003266C8">
          <w:rPr>
            <w:rStyle w:val="a3"/>
            <w:sz w:val="24"/>
            <w:szCs w:val="24"/>
            <w:lang w:val="en-US"/>
          </w:rPr>
          <w:t>nvi</w:t>
        </w:r>
        <w:r w:rsidRPr="003266C8">
          <w:rPr>
            <w:rStyle w:val="a3"/>
            <w:sz w:val="24"/>
            <w:szCs w:val="24"/>
          </w:rPr>
          <w:t>@</w:t>
        </w:r>
        <w:r w:rsidRPr="003266C8">
          <w:rPr>
            <w:rStyle w:val="a3"/>
            <w:sz w:val="24"/>
            <w:szCs w:val="24"/>
            <w:lang w:val="en-US"/>
          </w:rPr>
          <w:t>kyshtovka</w:t>
        </w:r>
        <w:r w:rsidRPr="003266C8">
          <w:rPr>
            <w:rStyle w:val="a3"/>
            <w:sz w:val="24"/>
            <w:szCs w:val="24"/>
          </w:rPr>
          <w:t>.</w:t>
        </w:r>
        <w:r w:rsidRPr="003266C8">
          <w:rPr>
            <w:rStyle w:val="a3"/>
            <w:sz w:val="24"/>
            <w:szCs w:val="24"/>
            <w:lang w:val="en-US"/>
          </w:rPr>
          <w:t>nsknet</w:t>
        </w:r>
        <w:r w:rsidRPr="003266C8">
          <w:rPr>
            <w:rStyle w:val="a3"/>
            <w:sz w:val="24"/>
            <w:szCs w:val="24"/>
          </w:rPr>
          <w:t>.</w:t>
        </w:r>
        <w:proofErr w:type="spellStart"/>
        <w:r w:rsidRPr="003266C8">
          <w:rPr>
            <w:rStyle w:val="a3"/>
            <w:sz w:val="24"/>
            <w:szCs w:val="24"/>
            <w:lang w:val="en-US"/>
          </w:rPr>
          <w:t>ru</w:t>
        </w:r>
        <w:proofErr w:type="spellEnd"/>
      </w:hyperlink>
      <w:r w:rsidRPr="003266C8">
        <w:rPr>
          <w:rFonts w:eastAsia="TimesNewRomanPSMT"/>
          <w:color w:val="000000"/>
          <w:sz w:val="24"/>
          <w:szCs w:val="24"/>
        </w:rPr>
        <w:t>.</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Время работы:</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С понедельника по пятницу с 09-00 до 17-00, обед с 13-00 до 14-00.</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Суббота, воскресенье - выходной.</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1.5. Муниципальный контроль осуществляется в соответствии с:</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Конституцией Российской Федерации ("Российская газета", 1993, N 237);</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Федеральным законом от 06.10.2003 N 131-ФЗ "Об общих принципах организации местного самоуправления в Российской Федерации" ("Российская газета", 2003, N 202);</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F5549A" w:rsidRPr="003266C8" w:rsidRDefault="00F5549A" w:rsidP="00F5549A">
      <w:pPr>
        <w:jc w:val="both"/>
        <w:rPr>
          <w:rFonts w:eastAsia="TimesNewRomanPSMT"/>
          <w:color w:val="000000"/>
          <w:sz w:val="24"/>
          <w:szCs w:val="24"/>
        </w:rPr>
      </w:pPr>
      <w:r w:rsidRPr="003266C8">
        <w:rPr>
          <w:rFonts w:eastAsia="TimesNewRomanPSMT"/>
          <w:sz w:val="24"/>
          <w:szCs w:val="24"/>
        </w:rPr>
        <w:t xml:space="preserve">Постановлением администрации Орловского сельсовета </w:t>
      </w:r>
      <w:proofErr w:type="spellStart"/>
      <w:r w:rsidRPr="003266C8">
        <w:rPr>
          <w:rFonts w:eastAsia="TimesNewRomanPSMT"/>
          <w:sz w:val="24"/>
          <w:szCs w:val="24"/>
        </w:rPr>
        <w:t>Кыштовского</w:t>
      </w:r>
      <w:proofErr w:type="spellEnd"/>
      <w:r w:rsidRPr="003266C8">
        <w:rPr>
          <w:rFonts w:eastAsia="TimesNewRomanPSMT"/>
          <w:sz w:val="24"/>
          <w:szCs w:val="24"/>
        </w:rPr>
        <w:t xml:space="preserve"> района Новосибирской области от 21.01.2014г. №2 «Об утверждении Правил благоустройства, </w:t>
      </w:r>
      <w:r w:rsidRPr="003266C8">
        <w:rPr>
          <w:sz w:val="24"/>
          <w:szCs w:val="24"/>
        </w:rPr>
        <w:t xml:space="preserve">населенных пунктов Орловского сельсовета </w:t>
      </w:r>
      <w:proofErr w:type="spellStart"/>
      <w:r w:rsidRPr="003266C8">
        <w:rPr>
          <w:sz w:val="24"/>
          <w:szCs w:val="24"/>
        </w:rPr>
        <w:t>Кыштовского</w:t>
      </w:r>
      <w:proofErr w:type="spellEnd"/>
      <w:r w:rsidRPr="003266C8">
        <w:rPr>
          <w:sz w:val="24"/>
          <w:szCs w:val="24"/>
        </w:rPr>
        <w:t xml:space="preserve"> района Новосибирской области</w:t>
      </w:r>
      <w:r w:rsidRPr="003266C8">
        <w:rPr>
          <w:rFonts w:eastAsia="TimesNewRomanPSMT"/>
          <w:sz w:val="24"/>
          <w:szCs w:val="24"/>
        </w:rPr>
        <w:t>»</w:t>
      </w:r>
      <w:r w:rsidRPr="003266C8">
        <w:rPr>
          <w:rFonts w:eastAsia="TimesNewRomanPSMT"/>
          <w:color w:val="C00000"/>
          <w:sz w:val="24"/>
          <w:szCs w:val="24"/>
        </w:rPr>
        <w:t xml:space="preserve"> </w:t>
      </w:r>
      <w:r w:rsidRPr="003266C8">
        <w:rPr>
          <w:rFonts w:eastAsia="TimesNewRomanPSMT"/>
          <w:sz w:val="24"/>
          <w:szCs w:val="24"/>
        </w:rPr>
        <w:t>(в ред. от 18.08.2016г</w:t>
      </w:r>
      <w:r w:rsidRPr="003266C8">
        <w:rPr>
          <w:rFonts w:eastAsia="TimesNewRomanPSMT"/>
          <w:color w:val="000000"/>
          <w:sz w:val="24"/>
          <w:szCs w:val="24"/>
        </w:rPr>
        <w:t>. ПА №30);</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xml:space="preserve">Уставом Орловского сельсовета </w:t>
      </w:r>
      <w:proofErr w:type="spellStart"/>
      <w:r w:rsidRPr="003266C8">
        <w:rPr>
          <w:rFonts w:eastAsia="TimesNewRomanPSMT"/>
          <w:color w:val="000000"/>
          <w:sz w:val="24"/>
          <w:szCs w:val="24"/>
        </w:rPr>
        <w:t>Кыштовского</w:t>
      </w:r>
      <w:proofErr w:type="spellEnd"/>
      <w:r w:rsidRPr="003266C8">
        <w:rPr>
          <w:rFonts w:eastAsia="TimesNewRomanPSMT"/>
          <w:color w:val="000000"/>
          <w:sz w:val="24"/>
          <w:szCs w:val="24"/>
        </w:rPr>
        <w:t xml:space="preserve"> района Новосибирской области.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sz w:val="24"/>
          <w:szCs w:val="24"/>
        </w:rPr>
        <w:t>1.6. Предметом муниципального контроля является соблюдение юридическими</w:t>
      </w:r>
      <w:r w:rsidRPr="003266C8">
        <w:rPr>
          <w:rFonts w:eastAsia="TimesNewRomanPSMT"/>
          <w:color w:val="000000"/>
          <w:sz w:val="24"/>
          <w:szCs w:val="24"/>
        </w:rPr>
        <w:t xml:space="preserve"> лицами, индивидуальными предпринимателями требований федеральных законов, законов Новосибирской области, муниципальных правовых актов Орловского сельсовета по вопросам соблюдения Правил благоустройства.</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1.7. При осуществлении мероприятий по муниципальному контролю должностные лица администрации, уполномоченные на осуществление муниципального контроля (далее - должностные лица администрации), имеют право:</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осуществлять мероприятия, входящие в предмет проверки, в пределах предоставленных полномочий;</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получать от субъекта проверки информацию, которая относится к предмету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субъектов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1.7.1. При проведении проверки должностные лица администрации не вправе:</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lastRenderedPageBreak/>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6) превышать установленные сроки проведения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1.8. При осуществлении мероприятий по муниципальному контролю должностные лица администрации обязаны:</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 частью 5 статьи 10 Федерального закона от 26.12.2008 N 294-ФЗ "О защите прав юридических лиц и индивидуальных предпринимателей при осуществлении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государственного контроля (надзора) и муниципального контроля", копии документа о согласовании проведения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10) соблюдать сроки проведения проверки, установленные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1.9. Субъекты проверок при проведении проверки имеют право:</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22272F"/>
          <w:sz w:val="24"/>
          <w:szCs w:val="24"/>
        </w:rPr>
        <w:t>1</w:t>
      </w:r>
      <w:r w:rsidRPr="003266C8">
        <w:rPr>
          <w:rFonts w:eastAsia="TimesNewRomanPSMT"/>
          <w:color w:val="000000"/>
          <w:sz w:val="24"/>
          <w:szCs w:val="24"/>
        </w:rPr>
        <w:t>) непосредственно присутствовать при проведении проверки, давать объяснения по вопросам, относящимся к предмету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w:t>
      </w:r>
      <w:r w:rsidRPr="003266C8">
        <w:rPr>
          <w:rFonts w:eastAsia="TimesNewRomanPSMT"/>
          <w:color w:val="000000"/>
          <w:sz w:val="24"/>
          <w:szCs w:val="24"/>
        </w:rPr>
        <w:lastRenderedPageBreak/>
        <w:t>проведении проверки, в административном и (или) судебном порядке в соответствии с законодательством Российской Федерации;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1.10. Субъекты проверок при проведении проверки обязаны:</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предоставлять должностным лицам администрации,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1.11.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Орловского сельсовета по вопросам соблюдения правил благоустройства.</w:t>
      </w:r>
    </w:p>
    <w:p w:rsidR="00F5549A" w:rsidRPr="003266C8" w:rsidRDefault="00F5549A" w:rsidP="00F5549A">
      <w:pPr>
        <w:autoSpaceDE w:val="0"/>
        <w:autoSpaceDN w:val="0"/>
        <w:adjustRightInd w:val="0"/>
        <w:jc w:val="center"/>
        <w:rPr>
          <w:rFonts w:eastAsia="TimesNewRomanPSMT"/>
          <w:b/>
          <w:bCs/>
          <w:color w:val="000000"/>
          <w:sz w:val="24"/>
          <w:szCs w:val="24"/>
        </w:rPr>
      </w:pPr>
      <w:r w:rsidRPr="003266C8">
        <w:rPr>
          <w:rFonts w:eastAsia="TimesNewRomanPSMT"/>
          <w:b/>
          <w:bCs/>
          <w:color w:val="000000"/>
          <w:sz w:val="24"/>
          <w:szCs w:val="24"/>
        </w:rPr>
        <w:t>2. Требования к порядку осуществления муниципального контроля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2.1. Информация о месте нахождения, графике работы, номерах контактных телефонов и адресе электронной почты администрации приводится в пункте 1.4. и размещается на официальном сайте администрации. Для получения информации об осуществлении муниципального контроля, сведений о ходе осуществления муниципального контроля субъекты проверок и иные заинтересованные лица (далее - заявитель) обращаются в администрацию.</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2.2. Информация по вопросам осуществления муниципального контроля, сведения о ходе осуществления муниципального контроля предоставляются заявителям в устной (лично или по телефону) или письменной форме, в том числе в электронной форме.</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w:t>
      </w:r>
      <w:r w:rsidRPr="003266C8">
        <w:rPr>
          <w:rFonts w:eastAsia="TimesNewRomanPSMT"/>
          <w:color w:val="000000"/>
          <w:sz w:val="24"/>
          <w:szCs w:val="24"/>
        </w:rPr>
        <w:lastRenderedPageBreak/>
        <w:t>услуг (функций)), ответ направляется по адресу электронной почты, указанному в обращении, в течение 30 дней со дня регистрации обращения.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В письменном ответе на обращение указывается фамилия и номер телефона исполнителя. Письменный ответ направляется по почтовому адресу заявителя, указанному в обращении.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Если в письменном обращении не указаны фамилия физического лица (наименование юридического лица), направившего обращение, или почтовый (электронный) адрес, по которому должен быть направлен ответ, ответ на обращение не дается.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администрации. О данном решении уведомляется заявитель, направивший обращение.</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2.3. В помещениях администрации предусматриваются места для информирования заявителей и заполнения документов.</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Информационные стенды содержат следующую информацию по вопросам осуществления муниципального контроля: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образцы заполнения документов;</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справочную информацию о должностных лицах, осуществляющих муниципальный контроль, о графике работы, номерах телефонов, адресах электронной почты;</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текст административного регламента с приложениями.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2.4. Общий срок проведения плановых и внеплановых проверок (документарных или выездных) при осуществлении муниципального контроля не может превышать 20 рабочих дней.</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3266C8">
        <w:rPr>
          <w:rFonts w:eastAsia="TimesNewRomanPSMT"/>
          <w:color w:val="000000"/>
          <w:sz w:val="24"/>
          <w:szCs w:val="24"/>
        </w:rPr>
        <w:t>микропредприятия</w:t>
      </w:r>
      <w:proofErr w:type="spellEnd"/>
      <w:r w:rsidRPr="003266C8">
        <w:rPr>
          <w:rFonts w:eastAsia="TimesNewRomanPSMT"/>
          <w:color w:val="000000"/>
          <w:sz w:val="24"/>
          <w:szCs w:val="24"/>
        </w:rPr>
        <w:t xml:space="preserve"> в год.</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Плановые проверки в отношении юридических лиц и индивидуальных предпринимателей проводятся не чаще чем один раз в три года.</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xml:space="preserve">2.5.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20 рабочих дней, в отношении малых предприятий, </w:t>
      </w:r>
      <w:proofErr w:type="spellStart"/>
      <w:r w:rsidRPr="003266C8">
        <w:rPr>
          <w:rFonts w:eastAsia="TimesNewRomanPSMT"/>
          <w:color w:val="000000"/>
          <w:sz w:val="24"/>
          <w:szCs w:val="24"/>
        </w:rPr>
        <w:t>микропредприятий</w:t>
      </w:r>
      <w:proofErr w:type="spellEnd"/>
      <w:r w:rsidRPr="003266C8">
        <w:rPr>
          <w:rFonts w:eastAsia="TimesNewRomanPSMT"/>
          <w:color w:val="000000"/>
          <w:sz w:val="24"/>
          <w:szCs w:val="24"/>
        </w:rPr>
        <w:t xml:space="preserve"> - не более чем на 15 часов.</w:t>
      </w:r>
    </w:p>
    <w:p w:rsidR="00F5549A" w:rsidRPr="003266C8" w:rsidRDefault="00F5549A" w:rsidP="00F5549A">
      <w:pPr>
        <w:autoSpaceDE w:val="0"/>
        <w:autoSpaceDN w:val="0"/>
        <w:adjustRightInd w:val="0"/>
        <w:jc w:val="center"/>
        <w:rPr>
          <w:rFonts w:eastAsia="TimesNewRomanPSMT"/>
          <w:b/>
          <w:bCs/>
          <w:color w:val="000000"/>
          <w:sz w:val="24"/>
          <w:szCs w:val="24"/>
        </w:rPr>
      </w:pPr>
      <w:r w:rsidRPr="003266C8">
        <w:rPr>
          <w:rFonts w:eastAsia="TimesNewRomanPSMT"/>
          <w:b/>
          <w:bCs/>
          <w:color w:val="000000"/>
          <w:sz w:val="24"/>
          <w:szCs w:val="24"/>
        </w:rPr>
        <w:t>3. Состав, последовательность и сроки выполнения административных процедур (действий), требования к порядку их выполнения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Осуществление муниципального контроля предусматривает выполнение следующих административных процедур:</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подготовка и утверждение ежегодных планов проведения плановых проверок;</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принятие решения о проведении проверки и подготовка к проведению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lastRenderedPageBreak/>
        <w:t>проведение проверки и составление акта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принятие мер при выявлении нарушений в деятельности субъекта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Блок-схема осуществления муниципального контроля представлена в приложении 1.</w:t>
      </w:r>
    </w:p>
    <w:p w:rsidR="00F5549A" w:rsidRPr="003266C8" w:rsidRDefault="00F5549A" w:rsidP="00F5549A">
      <w:pPr>
        <w:autoSpaceDE w:val="0"/>
        <w:autoSpaceDN w:val="0"/>
        <w:adjustRightInd w:val="0"/>
        <w:jc w:val="center"/>
        <w:rPr>
          <w:rFonts w:eastAsia="TimesNewRomanPSMT"/>
          <w:color w:val="000000"/>
          <w:sz w:val="24"/>
          <w:szCs w:val="24"/>
        </w:rPr>
      </w:pPr>
      <w:r w:rsidRPr="003266C8">
        <w:rPr>
          <w:rFonts w:eastAsia="TimesNewRomanPSMT"/>
          <w:color w:val="000000"/>
          <w:sz w:val="24"/>
          <w:szCs w:val="24"/>
        </w:rPr>
        <w:t>3.1. Подготовка и утверждение ежегодных планов проведения плановых проверок</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3.1.1. Основанием для начала административной процедуры является подготовка и утверждение ежегодного плана проведения плановых проверок юридических лиц и индивидуальных предпринимателей - требование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3.1.2. 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в прокуратуру района.</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Администрация рассматривает предложения прокуратуры района и по итогам их рассмотрения до 1 ноября года, предшествующего году проведения плановых проверок, постановлением Главы Орловского сельсовета утверждает ежегодный план проведения плановых проверок юридических лиц и индивидуальных предпринимателей и направляет его в прокуратуру района.</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xml:space="preserve">3.1.3. Ежегодные планы проведения плановых проверок юридических лиц и индивидуальных предпринимателей, доводятся до сведения заинтересованных лиц посредством их размещения на официальном сайте и опубликования в печатном издании администрации. </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3.1.4. Результатом административной процедуры по подготовке и утверждению ежегодного плана проведения плановых проверок является утвержденный Главой Орловского сельсовета ежегодный план проведения плановых проверок юридических лиц и индивидуальных предпринимателей.</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3.1.5.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3.2. Принятие решения о проведении проверки и подготовка к проведению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(далее - ежегодный план).</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3.2.2.1.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3.2.2.2.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xml:space="preserve">3.2.2.3.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w:t>
      </w:r>
      <w:r w:rsidRPr="003266C8">
        <w:rPr>
          <w:rFonts w:eastAsia="TimesNewRomanPSMT"/>
          <w:color w:val="000000"/>
          <w:sz w:val="24"/>
          <w:szCs w:val="24"/>
        </w:rPr>
        <w:lastRenderedPageBreak/>
        <w:t>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xml:space="preserve"> 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3.2.3.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3.2.2.3,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3.2.2.3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3.2.4. Плановые и внеплановые проверки проводятся на основании распоряжения Главы Орловского сельсовета о проведении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Подготовку к проведению проверки (плановой, внеплановой) осуществляют должностные лица администрации, ответственные за организацию проведения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Не позднее 14 дней до дня проведения плановой проверки, указанной в ежегодном плане, уполномоченный специалист администрации,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Орловского сельсовета:</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о проведении плановой проверки юридического лица, индивидуального предпринимателя - в соответствии с типовой формой распоряжения (приказа),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Проект распоряжения Главы Орловского сельсовета о проведении плановой проверки подписывается Главой Орловского сельсовета в течение трех рабочих дней со дня его передачи на подпись.</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w:t>
      </w:r>
      <w:r w:rsidRPr="003266C8">
        <w:rPr>
          <w:rFonts w:eastAsia="TimesNewRomanPSMT"/>
          <w:color w:val="000000"/>
          <w:sz w:val="24"/>
          <w:szCs w:val="24"/>
        </w:rPr>
        <w:lastRenderedPageBreak/>
        <w:t>указанным в подпункте 3.2.2.2, после согласования с органами прокуратуры на основании распоряжения Главы Орловского сельсовета о проведении внеплановой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В день истечения срока, указанного в подпункте 3.2.2.1, поступления в администрацию обращений и заявлений, указанных в подпункте 3.2.2.2, специалист, ответственный за организацию проверки, осуществляет подготовку и обеспечивает согласование распоряжения Главы Орловского сельсовета о проведении внеплановой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В день подписания распоряжения Главы Орловского сельсовета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(далее - заявление) по типовой форме, утвержденной приказом Минэкономразвития РФ. К заявлению прилагаются копия распоряжения Главы Орловского сельсовета о проведении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внеплановой выездной проверки и документы, содержащие сведения, послужившие основанием для ее проведения.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Главы Орловского сельсовета об отмене распоряжения Главы Орловского сельсовета о проведении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3.2.7. Если основанием для проведения внеплановой выездной проверки юридических лиц и индивидуальных предпринимателей являются обстоятельства, указанные в абзаце третьем подпункта 3.2.2.2, и (или) обнаружение нарушений требований Федеральных законов, законов Новосибирской области, муниципальных правовых актов Орловского сельсовета по вопросам соблюдения правил благоустройства, то в момент совершения таких нарушений в связи с необходимостью принятия неотложных мер должностные лица администрации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заявление;</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копия распоряжения Главы Орловского сельсовета о проведении внеплановой выездной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документы, содержащие сведения, послужившие основанием для ее проведения.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3.2.8. Должностные лица администрации уведомляют субъекта проверки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при проведении внеплановой выездной проверки, за исключением внеплановой выездной проверки, основания проведения которой указаны в подпункте 3.2.2.2, - не менее чем за двадцать четыре часа до начала ее проведения.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lastRenderedPageBreak/>
        <w:t>3.2.9.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3.2.10. Результатом административной процедуры по принятию решения о проведении проверки и подготовке к проведению проверки является распоряжение Главы Орловского сельсовета о проведении проверки либо распоряжение Главы Орловского сельсовета об отмене распоряжения о проведении внеплановой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 Проведение проверки и составление акта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3.3.1. Основанием для начала административной процедуры по проведению проверки и составлению акта проверки является распоряжение Главы Орловского сельсовета о проведении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3.3.2. Плановая и внеплановая проверка проводятся в форме документарной проверки и (или) выездной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Проверка проводится уполномоченными должностными лицами администрации, указанными в распоряжении Главы Орловского сельсовета.</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3.3.3. Документарная проверка (плановая, внеплановая) проводится по месту нахождения администрации.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осуществления контроля в отношении этого субъекта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3.3.4.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Орловского сельсовета по вопросам соблюдения правил благоустройства,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Орловского сельсовета о проведении документарной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форме электронных документов.</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3.3.5.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3.3.6.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Орловского сельсовета по вопросам соблюдения правил благоустройства, должностное лицо администрации проводит выездную проверку на основании распоряжения Главы Орловского сельсовета о проведении выездной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xml:space="preserve">3.3.8. Выездная проверка начинается с предъявления служебного удостоверения должностным лицом, обязательного ознакомления субъекта проверки (его уполномоченного представителя) с распоряжением Главы Орловского сельсовета о проведении выездной проверки и с полномочиями </w:t>
      </w:r>
      <w:r w:rsidRPr="003266C8">
        <w:rPr>
          <w:rFonts w:eastAsia="TimesNewRomanPSMT"/>
          <w:color w:val="000000"/>
          <w:sz w:val="24"/>
          <w:szCs w:val="24"/>
        </w:rPr>
        <w:lastRenderedPageBreak/>
        <w:t>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Заверенная печатью копия распоряжения Главы Орловского сельсовета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3.3.9. Если для составления акта проверки юридического лица и индивидуального предпринимателя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составляется в срок, не превышающий трех рабочих дней после завершения мероприятий по контролю.</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3.3.10. К акту проверки юридического лица и индивидуального предпринимателя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3.3.11. В день составления акта должностным лицом администрации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юридического лица или фамилии, имени, отчестве индивидуального предпринимателя,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их подписи.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3.3.12. Акт проверки юридического лица и индивидуального предпринимателя вместе с прилагаемыми к нему документами и материалами регистрируется в журнале регистрации актов проверок.</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3.3.13.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xml:space="preserve">3.3.14. 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w:t>
      </w:r>
      <w:r w:rsidRPr="003266C8">
        <w:rPr>
          <w:rFonts w:eastAsia="TimesNewRomanPSMT"/>
          <w:color w:val="000000"/>
          <w:sz w:val="24"/>
          <w:szCs w:val="24"/>
        </w:rPr>
        <w:lastRenderedPageBreak/>
        <w:t>проверки физического лица на обоих экземплярах акта проверки должностные лица администрации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3.3.15. Акт проверки юридического лица и индивидуального предпринимателя считается полученным субъектом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с момента его вручения субъекту проверки под расписку;</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в день его получения субъектом проверки, если он направлен заказным почтовым отправлением с уведомлением о вручении.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3.3.19. Общий срок исполнения административной процедуры по проведению проверки и составлению акта проверки составляет 54 календарных дня, при условии, что срок проведения каждой проверки (документарной или выездной) не может превышать 20 рабочих дней.</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3266C8">
        <w:rPr>
          <w:rFonts w:eastAsia="TimesNewRomanPSMT"/>
          <w:color w:val="000000"/>
          <w:sz w:val="24"/>
          <w:szCs w:val="24"/>
        </w:rPr>
        <w:t>микропредприятия</w:t>
      </w:r>
      <w:proofErr w:type="spellEnd"/>
      <w:r w:rsidRPr="003266C8">
        <w:rPr>
          <w:rFonts w:eastAsia="TimesNewRomanPSMT"/>
          <w:color w:val="000000"/>
          <w:sz w:val="24"/>
          <w:szCs w:val="24"/>
        </w:rPr>
        <w:t xml:space="preserve"> в год.</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3.4. Принятие мер при выявлении нарушений в деятельности субъекта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Федеральных законов, законов Новосибирской области, муниципальных правовых актов Орловского сельсовета по вопросам соблюдения правил благоустройства.</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Орловского сельсовета по вопросам соблюдения правил благоустройства должностные лица администрации в пределах полномочий, предусмотренных законодательством Российской Федерации, муниципальными правовыми актами Орловского сельсовета, обязаны:</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lastRenderedPageBreak/>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3.4.3. О мерах, принятых для выполнения предписания, субъект проверки должен сообщить в администрацию в установленный таким предписанием срок.</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3.4.4.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наличие основания для привлечения виновных лиц к административной ответственности за неисполнение предписания.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3.4.6.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3.4.7.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Орловского сельсовета по вопросам соблюдения правил благоустройства и привлечению субъектов проверки, допустивших нарушения, к ответственности.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3.4.8.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F5549A" w:rsidRPr="003266C8" w:rsidRDefault="00F5549A" w:rsidP="00F5549A">
      <w:pPr>
        <w:autoSpaceDE w:val="0"/>
        <w:autoSpaceDN w:val="0"/>
        <w:adjustRightInd w:val="0"/>
        <w:jc w:val="center"/>
        <w:rPr>
          <w:rFonts w:eastAsia="TimesNewRomanPSMT"/>
          <w:b/>
          <w:bCs/>
          <w:color w:val="000000"/>
          <w:sz w:val="24"/>
          <w:szCs w:val="24"/>
        </w:rPr>
      </w:pPr>
      <w:r w:rsidRPr="003266C8">
        <w:rPr>
          <w:rFonts w:eastAsia="TimesNewRomanPSMT"/>
          <w:b/>
          <w:bCs/>
          <w:color w:val="000000"/>
          <w:sz w:val="24"/>
          <w:szCs w:val="24"/>
        </w:rPr>
        <w:t>4. Порядок и формы контроля за осуществлением муниципального контроля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4.1. 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Орловского сельсовета и положений административного регламента и контроля полноты и качества осуществления муниципального контроля.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4.2. Текущий контроль осуществляется должностными лицами администрации путем проведения ежедневного анализа соблюдения и исполнения уполномоченными специалистами администрации законодательства Российской Федерации, Новосибирской области, муниципальных правовых актов Орловского сельсовета и положений административного регламента.</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4.3.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4.3.1. Для проведения проверки распоряжением Главы Орловского сельсовета создается комиссия.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4.3.4. Результаты проверки оформляются в виде акта проверки, в котором указываются выявленные недостатки и предложения об их устранении.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Акт проверки подписывается всеми членами комиссии.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lastRenderedPageBreak/>
        <w:t>4.3.5. При выявлении нарушений по результатам проведения проверок виновные лица привлекаются к дисциплинарной ответственности.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4.4. Для осуществления контроля за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о совершенствовании качества и порядка осуществления муниципального контроля.</w:t>
      </w:r>
    </w:p>
    <w:p w:rsidR="00F5549A" w:rsidRPr="003266C8" w:rsidRDefault="00F5549A" w:rsidP="00F5549A">
      <w:pPr>
        <w:autoSpaceDE w:val="0"/>
        <w:autoSpaceDN w:val="0"/>
        <w:adjustRightInd w:val="0"/>
        <w:jc w:val="center"/>
        <w:rPr>
          <w:rFonts w:eastAsia="TimesNewRomanPSMT"/>
          <w:b/>
          <w:bCs/>
          <w:color w:val="000000"/>
          <w:sz w:val="24"/>
          <w:szCs w:val="24"/>
        </w:rPr>
      </w:pPr>
      <w:r w:rsidRPr="003266C8">
        <w:rPr>
          <w:rFonts w:eastAsia="TimesNewRomanPSMT"/>
          <w:b/>
          <w:bCs/>
          <w:color w:val="000000"/>
          <w:sz w:val="24"/>
          <w:szCs w:val="24"/>
        </w:rPr>
        <w:t>5. Досудебный (внесудебный) порядок обжалования решений и действий (бездействия) администрации и ее должностных лиц</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5.1. Заявители вправе обжаловать решения, действия (бездействие) администрации, должностных лиц администрации в досудебном (внесудебном) порядке.</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должностных лиц администрации.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5.3. Требования к порядку подачи жалобы:</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жалоба подается в письменной форме на бумажном носителе, в электронной форме в администрацию или устно в ходе проведения личного приема;</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жалоба на решения, принятые администрацией, на действия (бездействие) должностных лиц администрации подается Главе Орловского сельсовета;</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а также может быть принята при личном приеме заявителя.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5.4. Письменная жалоба должна содержать:</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наименование органа, осуществляющего муниципальный контроль;</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наименование должности, фамилию, имя, отчество должностного лица администрации, решения, действия (бездействие) которого обжалуются;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сведения об обжалуемых решениях, действиях (бездействии);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доводы, на основании которых заявитель не согласен с решением, действием (бездействием) администрации, должностных лиц администрации;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подпись заявителя или его представителя (печать - при наличии) и дату.</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5.5. Заявитель имеет право на получение информации и документов, необходимых для обоснования и рассмотрения жалобы.</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5.6. Жалоба заявителя регистрируется в день поступления и рассматривается в течение 30 дней со дня ее регистрации в администрации.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в электронной форме).</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5.9.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lastRenderedPageBreak/>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администрации. О данном решении уведомляется заявитель, направивший жалобу.</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Если в письменной жалобе не указаны фамилия (наименование) заявителя, направившего жалобу или почтовый (электронный) адрес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5549A" w:rsidRPr="003266C8" w:rsidRDefault="00F5549A" w:rsidP="00F5549A">
      <w:pPr>
        <w:autoSpaceDE w:val="0"/>
        <w:autoSpaceDN w:val="0"/>
        <w:adjustRightInd w:val="0"/>
        <w:jc w:val="both"/>
        <w:rPr>
          <w:rFonts w:eastAsia="TimesNewRomanPSMT"/>
          <w:color w:val="000000"/>
          <w:sz w:val="24"/>
          <w:szCs w:val="24"/>
        </w:rPr>
      </w:pPr>
    </w:p>
    <w:p w:rsidR="00F5549A" w:rsidRPr="003266C8" w:rsidRDefault="00F5549A" w:rsidP="003266C8">
      <w:pPr>
        <w:autoSpaceDE w:val="0"/>
        <w:autoSpaceDN w:val="0"/>
        <w:adjustRightInd w:val="0"/>
        <w:jc w:val="center"/>
        <w:rPr>
          <w:rFonts w:eastAsia="TimesNewRomanPSMT"/>
          <w:color w:val="000000"/>
          <w:sz w:val="24"/>
          <w:szCs w:val="24"/>
        </w:rPr>
      </w:pPr>
      <w:r w:rsidRPr="003266C8">
        <w:rPr>
          <w:rFonts w:eastAsia="TimesNewRomanPSMT"/>
          <w:color w:val="000000"/>
          <w:sz w:val="24"/>
          <w:szCs w:val="24"/>
        </w:rPr>
        <w:t>Приложение 1</w:t>
      </w:r>
      <w:r w:rsidR="003266C8">
        <w:rPr>
          <w:rFonts w:eastAsia="TimesNewRomanPSMT"/>
          <w:color w:val="000000"/>
          <w:sz w:val="24"/>
          <w:szCs w:val="24"/>
        </w:rPr>
        <w:t xml:space="preserve"> </w:t>
      </w:r>
      <w:bookmarkStart w:id="0" w:name="_GoBack"/>
      <w:bookmarkEnd w:id="0"/>
      <w:r w:rsidRPr="003266C8">
        <w:rPr>
          <w:rFonts w:eastAsia="TimesNewRomanPSMT"/>
          <w:color w:val="000000"/>
          <w:sz w:val="24"/>
          <w:szCs w:val="24"/>
        </w:rPr>
        <w:t>к административному регламенту</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БЛОК-СХЕМА</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осуществления муниципального контроля</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Подготовка и утверждение ежегодных │</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планов проведения плановых проверок │</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│Принятие решения о проведении проверки │</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 и подготовка к проведению проверки │</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Распоряжение Главы Орловского сельсовета о проведении плановой/внеплановой документальной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Распоряжение Главы Орловского сельсовета проведения внеплановой выездной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согласование прокуратуры с органом</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да нет</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Проведение проверки и согласование акта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Подготовка распоряжения Главы Орловского сельсовета о проведении внеплановой выездной проверки</w:t>
      </w:r>
    </w:p>
    <w:p w:rsidR="00F5549A" w:rsidRPr="003266C8" w:rsidRDefault="00F5549A" w:rsidP="00F5549A">
      <w:pPr>
        <w:autoSpaceDE w:val="0"/>
        <w:autoSpaceDN w:val="0"/>
        <w:adjustRightInd w:val="0"/>
        <w:jc w:val="both"/>
        <w:rPr>
          <w:rFonts w:eastAsia="TimesNewRomanPSMT"/>
          <w:color w:val="000000"/>
          <w:sz w:val="24"/>
          <w:szCs w:val="24"/>
        </w:rPr>
      </w:pPr>
      <w:r w:rsidRPr="003266C8">
        <w:rPr>
          <w:rFonts w:eastAsia="TimesNewRomanPSMT"/>
          <w:color w:val="000000"/>
          <w:sz w:val="24"/>
          <w:szCs w:val="24"/>
        </w:rPr>
        <w:t>Принятие мер при выявлении нарушений деятельности субъекта проверки</w:t>
      </w:r>
    </w:p>
    <w:p w:rsidR="00F5549A" w:rsidRPr="00F5549A" w:rsidRDefault="00F5549A" w:rsidP="00F5549A">
      <w:pPr>
        <w:jc w:val="center"/>
        <w:rPr>
          <w:rFonts w:eastAsia="Calibri"/>
          <w:b/>
          <w:color w:val="000000"/>
          <w:sz w:val="24"/>
          <w:szCs w:val="24"/>
          <w:lang w:eastAsia="en-US"/>
        </w:rPr>
      </w:pPr>
      <w:r w:rsidRPr="00F5549A">
        <w:rPr>
          <w:rFonts w:eastAsia="Calibri"/>
          <w:b/>
          <w:color w:val="000000"/>
          <w:sz w:val="24"/>
          <w:szCs w:val="24"/>
          <w:lang w:eastAsia="en-US"/>
        </w:rPr>
        <w:t xml:space="preserve">АДМИНИСТРАЦИЯ ОРЛОВСКОГО СЕЛЬСОВЕТА </w:t>
      </w:r>
    </w:p>
    <w:p w:rsidR="00F5549A" w:rsidRPr="00F5549A" w:rsidRDefault="00F5549A" w:rsidP="00F5549A">
      <w:pPr>
        <w:jc w:val="center"/>
        <w:rPr>
          <w:rFonts w:eastAsia="Calibri"/>
          <w:b/>
          <w:color w:val="000000"/>
          <w:sz w:val="24"/>
          <w:szCs w:val="24"/>
          <w:lang w:eastAsia="en-US"/>
        </w:rPr>
      </w:pPr>
      <w:r w:rsidRPr="00F5549A">
        <w:rPr>
          <w:rFonts w:eastAsia="Calibri"/>
          <w:b/>
          <w:color w:val="000000"/>
          <w:sz w:val="24"/>
          <w:szCs w:val="24"/>
          <w:lang w:eastAsia="en-US"/>
        </w:rPr>
        <w:t xml:space="preserve"> КЫШТОВСКОГО РАЙОНА НОВОСИБИРСКОЙ ОБЛАСТИ</w:t>
      </w:r>
    </w:p>
    <w:p w:rsidR="00F5549A" w:rsidRPr="00F5549A" w:rsidRDefault="00F5549A" w:rsidP="00F5549A">
      <w:pPr>
        <w:spacing w:line="276" w:lineRule="auto"/>
        <w:jc w:val="center"/>
        <w:rPr>
          <w:rFonts w:eastAsia="Calibri"/>
          <w:b/>
          <w:color w:val="000000"/>
          <w:sz w:val="24"/>
          <w:szCs w:val="24"/>
          <w:lang w:eastAsia="en-US"/>
        </w:rPr>
      </w:pPr>
      <w:r w:rsidRPr="00F5549A">
        <w:rPr>
          <w:rFonts w:eastAsia="Calibri"/>
          <w:b/>
          <w:color w:val="000000"/>
          <w:sz w:val="24"/>
          <w:szCs w:val="24"/>
          <w:lang w:eastAsia="en-US"/>
        </w:rPr>
        <w:t>ПОСТАНОВЛЕНИЕ</w:t>
      </w:r>
    </w:p>
    <w:p w:rsidR="00F5549A" w:rsidRPr="00F5549A" w:rsidRDefault="00F5549A" w:rsidP="00F5549A">
      <w:pPr>
        <w:spacing w:line="276" w:lineRule="auto"/>
        <w:jc w:val="both"/>
        <w:rPr>
          <w:rFonts w:eastAsia="Calibri"/>
          <w:color w:val="000000"/>
          <w:sz w:val="24"/>
          <w:szCs w:val="24"/>
          <w:lang w:eastAsia="en-US"/>
        </w:rPr>
      </w:pPr>
      <w:r w:rsidRPr="00F5549A">
        <w:rPr>
          <w:rFonts w:eastAsia="Calibri"/>
          <w:color w:val="000000"/>
          <w:sz w:val="24"/>
          <w:szCs w:val="24"/>
          <w:lang w:eastAsia="en-US"/>
        </w:rPr>
        <w:t>от 28.01.2019г.                                                                              № 3</w:t>
      </w:r>
    </w:p>
    <w:p w:rsidR="00F5549A" w:rsidRPr="00F5549A" w:rsidRDefault="00F5549A" w:rsidP="00F5549A">
      <w:pPr>
        <w:jc w:val="center"/>
        <w:textAlignment w:val="baseline"/>
        <w:rPr>
          <w:sz w:val="24"/>
          <w:szCs w:val="24"/>
        </w:rPr>
      </w:pPr>
      <w:r w:rsidRPr="00F5549A">
        <w:rPr>
          <w:b/>
          <w:bCs/>
          <w:sz w:val="24"/>
          <w:szCs w:val="24"/>
        </w:rPr>
        <w:t>Об утверждении Положения об обеспечении первичных мер пожарной безопасности в границах сельских населенных пунктов Орловского сельсовета </w:t>
      </w:r>
      <w:proofErr w:type="spellStart"/>
      <w:r w:rsidRPr="00F5549A">
        <w:rPr>
          <w:b/>
          <w:bCs/>
          <w:sz w:val="24"/>
          <w:szCs w:val="24"/>
        </w:rPr>
        <w:t>Кыштовского</w:t>
      </w:r>
      <w:proofErr w:type="spellEnd"/>
      <w:r w:rsidRPr="00F5549A">
        <w:rPr>
          <w:b/>
          <w:bCs/>
          <w:sz w:val="24"/>
          <w:szCs w:val="24"/>
        </w:rPr>
        <w:t> района Новосибирской области</w:t>
      </w:r>
      <w:r w:rsidRPr="00F5549A">
        <w:rPr>
          <w:sz w:val="24"/>
          <w:szCs w:val="24"/>
        </w:rPr>
        <w:t> </w:t>
      </w:r>
    </w:p>
    <w:p w:rsidR="00F5549A" w:rsidRPr="00F5549A" w:rsidRDefault="00F5549A" w:rsidP="00F5549A">
      <w:pPr>
        <w:jc w:val="both"/>
        <w:textAlignment w:val="baseline"/>
        <w:rPr>
          <w:sz w:val="24"/>
          <w:szCs w:val="24"/>
        </w:rPr>
      </w:pPr>
      <w:r w:rsidRPr="00F5549A">
        <w:rPr>
          <w:sz w:val="24"/>
          <w:szCs w:val="24"/>
        </w:rPr>
        <w:t> В целях обеспечения пожарной безопасности в границах сельских населенных пунктов  Орловского сельсовета </w:t>
      </w:r>
      <w:proofErr w:type="spellStart"/>
      <w:r w:rsidRPr="00F5549A">
        <w:rPr>
          <w:sz w:val="24"/>
          <w:szCs w:val="24"/>
        </w:rPr>
        <w:t>Кыштовского</w:t>
      </w:r>
      <w:proofErr w:type="spellEnd"/>
      <w:r w:rsidRPr="00F5549A">
        <w:rPr>
          <w:sz w:val="24"/>
          <w:szCs w:val="24"/>
        </w:rPr>
        <w:t> района Новосибирской области</w:t>
      </w:r>
      <w:r w:rsidRPr="00F5549A">
        <w:rPr>
          <w:b/>
          <w:bCs/>
          <w:sz w:val="24"/>
          <w:szCs w:val="24"/>
        </w:rPr>
        <w:t>,  </w:t>
      </w:r>
      <w:r w:rsidRPr="00F5549A">
        <w:rPr>
          <w:sz w:val="24"/>
          <w:szCs w:val="24"/>
        </w:rPr>
        <w:t>в соответствии с Федеральным законом от 21.12.1994 </w:t>
      </w:r>
      <w:hyperlink r:id="rId6" w:tgtFrame="_blank" w:history="1">
        <w:r w:rsidRPr="00F5549A">
          <w:rPr>
            <w:color w:val="0000FF"/>
            <w:sz w:val="24"/>
            <w:szCs w:val="24"/>
          </w:rPr>
          <w:t>№ 69-ФЗ</w:t>
        </w:r>
      </w:hyperlink>
      <w:r w:rsidRPr="00F5549A">
        <w:rPr>
          <w:sz w:val="24"/>
          <w:szCs w:val="24"/>
        </w:rPr>
        <w:t> (ред. от 29.07.2017) «О пожарной безопасности», Федеральным законом от 06.10.2003 </w:t>
      </w:r>
      <w:hyperlink r:id="rId7" w:tgtFrame="_blank" w:history="1">
        <w:r w:rsidRPr="00F5549A">
          <w:rPr>
            <w:color w:val="0000FF"/>
            <w:sz w:val="24"/>
            <w:szCs w:val="24"/>
          </w:rPr>
          <w:t>№ 131-ФЗ</w:t>
        </w:r>
      </w:hyperlink>
      <w:r w:rsidRPr="00F5549A">
        <w:rPr>
          <w:sz w:val="24"/>
          <w:szCs w:val="24"/>
        </w:rPr>
        <w:t> «Об общих принципах организации местного самоуправления в Российской Федерации», Федеральным законом от 22.07.2008 </w:t>
      </w:r>
      <w:hyperlink r:id="rId8" w:tgtFrame="_blank" w:history="1">
        <w:r w:rsidRPr="00F5549A">
          <w:rPr>
            <w:color w:val="0000FF"/>
            <w:sz w:val="24"/>
            <w:szCs w:val="24"/>
          </w:rPr>
          <w:t>№ 123-ФЗ</w:t>
        </w:r>
      </w:hyperlink>
      <w:r w:rsidRPr="00F5549A">
        <w:rPr>
          <w:sz w:val="24"/>
          <w:szCs w:val="24"/>
        </w:rPr>
        <w:t xml:space="preserve"> (ред. от 29.07.2017) «Технический регламент о требованиях пожарной безопасности», постановлением </w:t>
      </w:r>
      <w:r w:rsidRPr="00F5549A">
        <w:rPr>
          <w:sz w:val="24"/>
          <w:szCs w:val="24"/>
        </w:rPr>
        <w:lastRenderedPageBreak/>
        <w:t>Правительства Российской Федерации от 25.04.2012 № 390 (ред. от 18.11.2017) «О противопожарном режиме», руководствуясь Уставом Орловского сельсовета </w:t>
      </w:r>
      <w:proofErr w:type="spellStart"/>
      <w:r w:rsidRPr="00F5549A">
        <w:rPr>
          <w:sz w:val="24"/>
          <w:szCs w:val="24"/>
        </w:rPr>
        <w:t>Кыштовского</w:t>
      </w:r>
      <w:proofErr w:type="spellEnd"/>
      <w:r w:rsidRPr="00F5549A">
        <w:rPr>
          <w:sz w:val="24"/>
          <w:szCs w:val="24"/>
        </w:rPr>
        <w:t> района Новосибирской области, администрация Орловского сельсовета </w:t>
      </w:r>
      <w:proofErr w:type="spellStart"/>
      <w:r w:rsidRPr="00F5549A">
        <w:rPr>
          <w:sz w:val="24"/>
          <w:szCs w:val="24"/>
        </w:rPr>
        <w:t>Кыштовского</w:t>
      </w:r>
      <w:proofErr w:type="spellEnd"/>
      <w:r w:rsidRPr="00F5549A">
        <w:rPr>
          <w:sz w:val="24"/>
          <w:szCs w:val="24"/>
        </w:rPr>
        <w:t> района Новосибирской области </w:t>
      </w:r>
      <w:r w:rsidRPr="00F5549A">
        <w:rPr>
          <w:caps/>
          <w:sz w:val="24"/>
          <w:szCs w:val="24"/>
        </w:rPr>
        <w:t> </w:t>
      </w:r>
      <w:r w:rsidRPr="00F5549A">
        <w:rPr>
          <w:b/>
          <w:bCs/>
          <w:sz w:val="24"/>
          <w:szCs w:val="24"/>
        </w:rPr>
        <w:t>постановляет:</w:t>
      </w:r>
      <w:r w:rsidRPr="00F5549A">
        <w:rPr>
          <w:sz w:val="24"/>
          <w:szCs w:val="24"/>
        </w:rPr>
        <w:t> </w:t>
      </w:r>
    </w:p>
    <w:p w:rsidR="00F5549A" w:rsidRPr="00F5549A" w:rsidRDefault="00F5549A" w:rsidP="00F5549A">
      <w:pPr>
        <w:ind w:firstLine="720"/>
        <w:jc w:val="both"/>
        <w:textAlignment w:val="baseline"/>
        <w:rPr>
          <w:sz w:val="24"/>
          <w:szCs w:val="24"/>
        </w:rPr>
      </w:pPr>
      <w:r w:rsidRPr="00F5549A">
        <w:rPr>
          <w:sz w:val="24"/>
          <w:szCs w:val="24"/>
        </w:rPr>
        <w:t>1. Утвердить: </w:t>
      </w:r>
    </w:p>
    <w:p w:rsidR="00F5549A" w:rsidRPr="00F5549A" w:rsidRDefault="00F5549A" w:rsidP="00F5549A">
      <w:pPr>
        <w:ind w:firstLine="720"/>
        <w:jc w:val="both"/>
        <w:textAlignment w:val="baseline"/>
        <w:rPr>
          <w:sz w:val="24"/>
          <w:szCs w:val="24"/>
        </w:rPr>
      </w:pPr>
      <w:r w:rsidRPr="00F5549A">
        <w:rPr>
          <w:sz w:val="24"/>
          <w:szCs w:val="24"/>
        </w:rPr>
        <w:t xml:space="preserve">1.1. Положение об обеспечении первичных мер пожарной безопасности в </w:t>
      </w:r>
      <w:proofErr w:type="gramStart"/>
      <w:r w:rsidRPr="00F5549A">
        <w:rPr>
          <w:sz w:val="24"/>
          <w:szCs w:val="24"/>
        </w:rPr>
        <w:t>границах  сельских</w:t>
      </w:r>
      <w:proofErr w:type="gramEnd"/>
      <w:r w:rsidRPr="00F5549A">
        <w:rPr>
          <w:sz w:val="24"/>
          <w:szCs w:val="24"/>
        </w:rPr>
        <w:t xml:space="preserve"> населенных пунктов  Орловского сельсовета </w:t>
      </w:r>
      <w:proofErr w:type="spellStart"/>
      <w:r w:rsidRPr="00F5549A">
        <w:rPr>
          <w:sz w:val="24"/>
          <w:szCs w:val="24"/>
        </w:rPr>
        <w:t>Кыштовского</w:t>
      </w:r>
      <w:proofErr w:type="spellEnd"/>
      <w:r w:rsidRPr="00F5549A">
        <w:rPr>
          <w:sz w:val="24"/>
          <w:szCs w:val="24"/>
        </w:rPr>
        <w:t> района Новосибирской области (приложение № 1).   </w:t>
      </w:r>
    </w:p>
    <w:p w:rsidR="00F5549A" w:rsidRPr="00F5549A" w:rsidRDefault="00F5549A" w:rsidP="00F5549A">
      <w:pPr>
        <w:ind w:firstLine="720"/>
        <w:jc w:val="both"/>
        <w:textAlignment w:val="baseline"/>
        <w:rPr>
          <w:sz w:val="24"/>
          <w:szCs w:val="24"/>
        </w:rPr>
      </w:pPr>
      <w:r w:rsidRPr="00F5549A">
        <w:rPr>
          <w:sz w:val="24"/>
          <w:szCs w:val="24"/>
        </w:rPr>
        <w:t xml:space="preserve">1.2. Перечень средств тушения пожаров и противопожарного инвентаря для оснащения помещений и строений, находящихся в собственности(пользовании) граждан Орловского </w:t>
      </w:r>
      <w:proofErr w:type="gramStart"/>
      <w:r w:rsidRPr="00F5549A">
        <w:rPr>
          <w:sz w:val="24"/>
          <w:szCs w:val="24"/>
        </w:rPr>
        <w:t>сельсовета  </w:t>
      </w:r>
      <w:proofErr w:type="spellStart"/>
      <w:r w:rsidRPr="00F5549A">
        <w:rPr>
          <w:sz w:val="24"/>
          <w:szCs w:val="24"/>
        </w:rPr>
        <w:t>Кыштовского</w:t>
      </w:r>
      <w:proofErr w:type="spellEnd"/>
      <w:proofErr w:type="gramEnd"/>
      <w:r w:rsidRPr="00F5549A">
        <w:rPr>
          <w:sz w:val="24"/>
          <w:szCs w:val="24"/>
        </w:rPr>
        <w:t> района Новосибирской области (приложение № 2). </w:t>
      </w:r>
    </w:p>
    <w:p w:rsidR="00F5549A" w:rsidRPr="00F5549A" w:rsidRDefault="00F5549A" w:rsidP="00F5549A">
      <w:pPr>
        <w:ind w:firstLine="720"/>
        <w:jc w:val="both"/>
        <w:textAlignment w:val="baseline"/>
        <w:rPr>
          <w:sz w:val="24"/>
          <w:szCs w:val="24"/>
        </w:rPr>
      </w:pPr>
      <w:r w:rsidRPr="00F5549A">
        <w:rPr>
          <w:sz w:val="24"/>
          <w:szCs w:val="24"/>
        </w:rPr>
        <w:t>2. Главе муниципального образования:  </w:t>
      </w:r>
    </w:p>
    <w:p w:rsidR="00F5549A" w:rsidRPr="00F5549A" w:rsidRDefault="00F5549A" w:rsidP="00F5549A">
      <w:pPr>
        <w:ind w:firstLine="720"/>
        <w:jc w:val="both"/>
        <w:textAlignment w:val="baseline"/>
        <w:rPr>
          <w:sz w:val="24"/>
          <w:szCs w:val="24"/>
        </w:rPr>
      </w:pPr>
      <w:r w:rsidRPr="00F5549A">
        <w:rPr>
          <w:sz w:val="24"/>
          <w:szCs w:val="24"/>
        </w:rPr>
        <w:t>2.1. Обеспечить включение мероприятий по обеспечению пожарной безопасности в разрабатываемые планы, схемы и программы развития территории</w:t>
      </w:r>
      <w:r w:rsidRPr="00F5549A">
        <w:rPr>
          <w:color w:val="FF0000"/>
          <w:sz w:val="24"/>
          <w:szCs w:val="24"/>
        </w:rPr>
        <w:t> </w:t>
      </w:r>
      <w:r w:rsidRPr="00F5549A">
        <w:rPr>
          <w:sz w:val="24"/>
          <w:szCs w:val="24"/>
        </w:rPr>
        <w:t>Орловского сельсовета </w:t>
      </w:r>
      <w:proofErr w:type="spellStart"/>
      <w:r w:rsidRPr="00F5549A">
        <w:rPr>
          <w:sz w:val="24"/>
          <w:szCs w:val="24"/>
        </w:rPr>
        <w:t>Кыштовского</w:t>
      </w:r>
      <w:proofErr w:type="spellEnd"/>
      <w:r w:rsidRPr="00F5549A">
        <w:rPr>
          <w:sz w:val="24"/>
          <w:szCs w:val="24"/>
        </w:rPr>
        <w:t> района Новосибирской области</w:t>
      </w:r>
      <w:r w:rsidRPr="00F5549A">
        <w:rPr>
          <w:color w:val="FF0000"/>
          <w:sz w:val="24"/>
          <w:szCs w:val="24"/>
        </w:rPr>
        <w:t>.</w:t>
      </w:r>
      <w:r w:rsidRPr="00F5549A">
        <w:rPr>
          <w:sz w:val="24"/>
          <w:szCs w:val="24"/>
        </w:rPr>
        <w:t> </w:t>
      </w:r>
    </w:p>
    <w:p w:rsidR="00F5549A" w:rsidRPr="00F5549A" w:rsidRDefault="00F5549A" w:rsidP="00F5549A">
      <w:pPr>
        <w:ind w:firstLine="720"/>
        <w:jc w:val="both"/>
        <w:textAlignment w:val="baseline"/>
        <w:rPr>
          <w:sz w:val="24"/>
          <w:szCs w:val="24"/>
        </w:rPr>
      </w:pPr>
      <w:r w:rsidRPr="00F5549A">
        <w:rPr>
          <w:sz w:val="24"/>
          <w:szCs w:val="24"/>
        </w:rPr>
        <w:t>2.2. Обеспечить выполнение требований пожарной безопасности на территории поселений. </w:t>
      </w:r>
    </w:p>
    <w:p w:rsidR="00F5549A" w:rsidRPr="00F5549A" w:rsidRDefault="00F5549A" w:rsidP="00F5549A">
      <w:pPr>
        <w:ind w:firstLine="720"/>
        <w:jc w:val="both"/>
        <w:textAlignment w:val="baseline"/>
        <w:rPr>
          <w:sz w:val="24"/>
          <w:szCs w:val="24"/>
        </w:rPr>
      </w:pPr>
      <w:r w:rsidRPr="00F5549A">
        <w:rPr>
          <w:sz w:val="24"/>
          <w:szCs w:val="24"/>
        </w:rPr>
        <w:t>2.3. Ежегодно предусматривать затраты на мероприятия по обеспечению мер пожарной безопасности в смете расходов. </w:t>
      </w:r>
    </w:p>
    <w:p w:rsidR="00F5549A" w:rsidRPr="00F5549A" w:rsidRDefault="00F5549A" w:rsidP="00F5549A">
      <w:pPr>
        <w:ind w:firstLine="720"/>
        <w:jc w:val="both"/>
        <w:textAlignment w:val="baseline"/>
        <w:rPr>
          <w:sz w:val="24"/>
          <w:szCs w:val="24"/>
        </w:rPr>
      </w:pPr>
      <w:r w:rsidRPr="00F5549A">
        <w:rPr>
          <w:sz w:val="24"/>
          <w:szCs w:val="24"/>
        </w:rPr>
        <w:t>3. Специалисту администрации</w:t>
      </w:r>
      <w:r w:rsidRPr="00F5549A">
        <w:rPr>
          <w:i/>
          <w:iCs/>
          <w:sz w:val="24"/>
          <w:szCs w:val="24"/>
        </w:rPr>
        <w:t>:</w:t>
      </w:r>
      <w:r w:rsidRPr="00F5549A">
        <w:rPr>
          <w:sz w:val="24"/>
          <w:szCs w:val="24"/>
        </w:rPr>
        <w:t> </w:t>
      </w:r>
    </w:p>
    <w:p w:rsidR="00F5549A" w:rsidRPr="00F5549A" w:rsidRDefault="00F5549A" w:rsidP="00F5549A">
      <w:pPr>
        <w:ind w:firstLine="720"/>
        <w:jc w:val="both"/>
        <w:textAlignment w:val="baseline"/>
        <w:rPr>
          <w:sz w:val="24"/>
          <w:szCs w:val="24"/>
        </w:rPr>
      </w:pPr>
      <w:r w:rsidRPr="00F5549A">
        <w:rPr>
          <w:sz w:val="24"/>
          <w:szCs w:val="24"/>
        </w:rPr>
        <w:t>3.1. Проводить анализ и обобщение сведений о выполнении противопожарных мероприятий организациями независимо от организационно-правовой формы для рассмотрения на заседаниях комиссии по предупреждению и </w:t>
      </w:r>
      <w:proofErr w:type="gramStart"/>
      <w:r w:rsidRPr="00F5549A">
        <w:rPr>
          <w:sz w:val="24"/>
          <w:szCs w:val="24"/>
        </w:rPr>
        <w:t>ликвидации чрезвычайных ситуаций</w:t>
      </w:r>
      <w:proofErr w:type="gramEnd"/>
      <w:r w:rsidRPr="00F5549A">
        <w:rPr>
          <w:sz w:val="24"/>
          <w:szCs w:val="24"/>
        </w:rPr>
        <w:t xml:space="preserve"> и обеспечению пожарной безопасности администрации Орловского сельсовета </w:t>
      </w:r>
      <w:proofErr w:type="spellStart"/>
      <w:r w:rsidRPr="00F5549A">
        <w:rPr>
          <w:sz w:val="24"/>
          <w:szCs w:val="24"/>
        </w:rPr>
        <w:t>Кыштовского</w:t>
      </w:r>
      <w:proofErr w:type="spellEnd"/>
      <w:r w:rsidRPr="00F5549A">
        <w:rPr>
          <w:sz w:val="24"/>
          <w:szCs w:val="24"/>
        </w:rPr>
        <w:t> района Новосибирской области. </w:t>
      </w:r>
    </w:p>
    <w:p w:rsidR="00F5549A" w:rsidRPr="00F5549A" w:rsidRDefault="00F5549A" w:rsidP="00F5549A">
      <w:pPr>
        <w:ind w:firstLine="720"/>
        <w:jc w:val="both"/>
        <w:textAlignment w:val="baseline"/>
        <w:rPr>
          <w:sz w:val="24"/>
          <w:szCs w:val="24"/>
        </w:rPr>
      </w:pPr>
      <w:r w:rsidRPr="00F5549A">
        <w:rPr>
          <w:sz w:val="24"/>
          <w:szCs w:val="24"/>
        </w:rPr>
        <w:t>3.2. Ежеквартально проверять организацию дежурства в котельной ООО «Управляющая компания «Союз» с круглосуточным пребыванием людей и наличие у дежурного персонала инструкций о порядке действий при пожаре. </w:t>
      </w:r>
    </w:p>
    <w:p w:rsidR="00F5549A" w:rsidRPr="00F5549A" w:rsidRDefault="00F5549A" w:rsidP="00F5549A">
      <w:pPr>
        <w:ind w:firstLine="720"/>
        <w:jc w:val="both"/>
        <w:textAlignment w:val="baseline"/>
        <w:rPr>
          <w:sz w:val="24"/>
          <w:szCs w:val="24"/>
        </w:rPr>
      </w:pPr>
      <w:r w:rsidRPr="00F5549A">
        <w:rPr>
          <w:sz w:val="24"/>
          <w:szCs w:val="24"/>
        </w:rPr>
        <w:t>3.3. Еженедельно представлять главе Орловского сельсовета </w:t>
      </w:r>
      <w:proofErr w:type="spellStart"/>
      <w:r w:rsidRPr="00F5549A">
        <w:rPr>
          <w:sz w:val="24"/>
          <w:szCs w:val="24"/>
        </w:rPr>
        <w:t>Кыштовского</w:t>
      </w:r>
      <w:proofErr w:type="spellEnd"/>
      <w:r w:rsidRPr="00F5549A">
        <w:rPr>
          <w:sz w:val="24"/>
          <w:szCs w:val="24"/>
        </w:rPr>
        <w:t> района Новосибирской области информацию о состоянии пожарной безопасности на объектах муниципальной собственности. </w:t>
      </w:r>
    </w:p>
    <w:p w:rsidR="00F5549A" w:rsidRPr="00F5549A" w:rsidRDefault="00F5549A" w:rsidP="00F5549A">
      <w:pPr>
        <w:ind w:firstLine="705"/>
        <w:jc w:val="both"/>
        <w:textAlignment w:val="baseline"/>
        <w:rPr>
          <w:sz w:val="24"/>
          <w:szCs w:val="24"/>
        </w:rPr>
      </w:pPr>
      <w:r w:rsidRPr="00F5549A">
        <w:rPr>
          <w:sz w:val="24"/>
          <w:szCs w:val="24"/>
        </w:rPr>
        <w:t>4. Опубликовать настоящее постановление в периодическом печатном издании «Орловский Вестник» и разместить на официальном сайте </w:t>
      </w:r>
      <w:r w:rsidRPr="00F5549A">
        <w:rPr>
          <w:b/>
          <w:bCs/>
          <w:i/>
          <w:iCs/>
          <w:sz w:val="24"/>
          <w:szCs w:val="24"/>
        </w:rPr>
        <w:t> </w:t>
      </w:r>
      <w:r w:rsidRPr="00F5549A">
        <w:rPr>
          <w:sz w:val="24"/>
          <w:szCs w:val="24"/>
        </w:rPr>
        <w:t> администрации </w:t>
      </w:r>
      <w:proofErr w:type="spellStart"/>
      <w:r w:rsidRPr="00F5549A">
        <w:rPr>
          <w:sz w:val="24"/>
          <w:szCs w:val="24"/>
        </w:rPr>
        <w:t>Кыштовского</w:t>
      </w:r>
      <w:proofErr w:type="spellEnd"/>
      <w:r w:rsidRPr="00F5549A">
        <w:rPr>
          <w:sz w:val="24"/>
          <w:szCs w:val="24"/>
        </w:rPr>
        <w:t xml:space="preserve"> района на странице Орловского сельсовета.</w:t>
      </w:r>
      <w:r w:rsidRPr="00F5549A">
        <w:rPr>
          <w:b/>
          <w:bCs/>
          <w:sz w:val="24"/>
          <w:szCs w:val="24"/>
        </w:rPr>
        <w:t> </w:t>
      </w:r>
      <w:r w:rsidRPr="00F5549A">
        <w:rPr>
          <w:sz w:val="24"/>
          <w:szCs w:val="24"/>
        </w:rPr>
        <w:t> </w:t>
      </w:r>
    </w:p>
    <w:p w:rsidR="009605A7" w:rsidRDefault="00F5549A" w:rsidP="00F5549A">
      <w:pPr>
        <w:ind w:firstLine="705"/>
        <w:jc w:val="both"/>
        <w:textAlignment w:val="baseline"/>
        <w:rPr>
          <w:sz w:val="24"/>
          <w:szCs w:val="24"/>
        </w:rPr>
      </w:pPr>
      <w:r w:rsidRPr="00F5549A">
        <w:rPr>
          <w:sz w:val="24"/>
          <w:szCs w:val="24"/>
        </w:rPr>
        <w:t>5. Контроль за исполнением постановления оставляю за собой.</w:t>
      </w:r>
    </w:p>
    <w:p w:rsidR="00F5549A" w:rsidRDefault="009605A7" w:rsidP="00F5549A">
      <w:pPr>
        <w:ind w:firstLine="705"/>
        <w:jc w:val="both"/>
        <w:textAlignment w:val="baseline"/>
        <w:rPr>
          <w:sz w:val="24"/>
          <w:szCs w:val="24"/>
        </w:rPr>
      </w:pPr>
      <w:r>
        <w:rPr>
          <w:sz w:val="24"/>
          <w:szCs w:val="24"/>
        </w:rPr>
        <w:t>Глава Орловского сельсовета Криворотов С.С.</w:t>
      </w:r>
      <w:r w:rsidR="00F5549A" w:rsidRPr="00F5549A">
        <w:rPr>
          <w:sz w:val="24"/>
          <w:szCs w:val="24"/>
        </w:rPr>
        <w:t> </w:t>
      </w:r>
    </w:p>
    <w:tbl>
      <w:tblPr>
        <w:tblW w:w="9935"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1"/>
        <w:gridCol w:w="2190"/>
        <w:gridCol w:w="1982"/>
        <w:gridCol w:w="1982"/>
      </w:tblGrid>
      <w:tr w:rsidR="009605A7" w:rsidRPr="00F5549A" w:rsidTr="009605A7">
        <w:tc>
          <w:tcPr>
            <w:tcW w:w="3781" w:type="dxa"/>
            <w:tcBorders>
              <w:top w:val="nil"/>
              <w:left w:val="nil"/>
              <w:bottom w:val="nil"/>
              <w:right w:val="nil"/>
            </w:tcBorders>
            <w:shd w:val="clear" w:color="auto" w:fill="auto"/>
          </w:tcPr>
          <w:p w:rsidR="009605A7" w:rsidRPr="00F5549A" w:rsidRDefault="009605A7" w:rsidP="009605A7">
            <w:pPr>
              <w:jc w:val="both"/>
              <w:textAlignment w:val="baseline"/>
              <w:rPr>
                <w:sz w:val="24"/>
                <w:szCs w:val="24"/>
              </w:rPr>
            </w:pPr>
          </w:p>
        </w:tc>
        <w:tc>
          <w:tcPr>
            <w:tcW w:w="2190" w:type="dxa"/>
            <w:tcBorders>
              <w:top w:val="nil"/>
              <w:left w:val="nil"/>
              <w:bottom w:val="nil"/>
              <w:right w:val="nil"/>
            </w:tcBorders>
            <w:shd w:val="clear" w:color="auto" w:fill="auto"/>
          </w:tcPr>
          <w:p w:rsidR="009605A7" w:rsidRPr="00F5549A" w:rsidRDefault="009605A7" w:rsidP="009605A7">
            <w:pPr>
              <w:jc w:val="both"/>
              <w:textAlignment w:val="baseline"/>
              <w:rPr>
                <w:sz w:val="24"/>
                <w:szCs w:val="24"/>
              </w:rPr>
            </w:pPr>
          </w:p>
        </w:tc>
        <w:tc>
          <w:tcPr>
            <w:tcW w:w="1982" w:type="dxa"/>
            <w:tcBorders>
              <w:top w:val="nil"/>
              <w:left w:val="nil"/>
              <w:bottom w:val="nil"/>
              <w:right w:val="nil"/>
            </w:tcBorders>
          </w:tcPr>
          <w:p w:rsidR="009605A7" w:rsidRPr="00F5549A" w:rsidRDefault="009605A7" w:rsidP="00F5549A">
            <w:pPr>
              <w:jc w:val="both"/>
              <w:textAlignment w:val="baseline"/>
              <w:rPr>
                <w:sz w:val="24"/>
                <w:szCs w:val="24"/>
              </w:rPr>
            </w:pPr>
          </w:p>
        </w:tc>
        <w:tc>
          <w:tcPr>
            <w:tcW w:w="1982" w:type="dxa"/>
            <w:tcBorders>
              <w:top w:val="nil"/>
              <w:left w:val="nil"/>
              <w:bottom w:val="nil"/>
              <w:right w:val="nil"/>
            </w:tcBorders>
            <w:shd w:val="clear" w:color="auto" w:fill="auto"/>
          </w:tcPr>
          <w:p w:rsidR="009605A7" w:rsidRPr="00F5549A" w:rsidRDefault="009605A7" w:rsidP="00F5549A">
            <w:pPr>
              <w:jc w:val="both"/>
              <w:textAlignment w:val="baseline"/>
              <w:rPr>
                <w:sz w:val="24"/>
                <w:szCs w:val="24"/>
              </w:rPr>
            </w:pPr>
          </w:p>
        </w:tc>
      </w:tr>
    </w:tbl>
    <w:p w:rsidR="00F5549A" w:rsidRPr="00F5549A" w:rsidRDefault="00F5549A" w:rsidP="00F5549A">
      <w:pPr>
        <w:ind w:firstLine="720"/>
        <w:jc w:val="right"/>
        <w:textAlignment w:val="baseline"/>
        <w:rPr>
          <w:rFonts w:ascii="Segoe UI" w:hAnsi="Segoe UI" w:cs="Segoe UI"/>
          <w:sz w:val="18"/>
          <w:szCs w:val="18"/>
        </w:rPr>
      </w:pPr>
      <w:r w:rsidRPr="00F5549A">
        <w:rPr>
          <w:sz w:val="24"/>
          <w:szCs w:val="24"/>
        </w:rPr>
        <w:t>Приложение № 1 </w:t>
      </w:r>
    </w:p>
    <w:p w:rsidR="00F5549A" w:rsidRPr="00F5549A" w:rsidRDefault="00F5549A" w:rsidP="009605A7">
      <w:pPr>
        <w:ind w:firstLine="720"/>
        <w:jc w:val="center"/>
        <w:textAlignment w:val="baseline"/>
        <w:rPr>
          <w:rFonts w:ascii="Segoe UI" w:hAnsi="Segoe UI" w:cs="Segoe UI"/>
          <w:sz w:val="18"/>
          <w:szCs w:val="18"/>
        </w:rPr>
      </w:pPr>
      <w:r w:rsidRPr="00F5549A">
        <w:rPr>
          <w:sz w:val="24"/>
          <w:szCs w:val="24"/>
        </w:rPr>
        <w:t>к постановлению администрации Орловского сельсовета </w:t>
      </w:r>
      <w:proofErr w:type="spellStart"/>
      <w:r w:rsidRPr="00F5549A">
        <w:rPr>
          <w:sz w:val="24"/>
          <w:szCs w:val="24"/>
        </w:rPr>
        <w:t>Кыштовского</w:t>
      </w:r>
      <w:proofErr w:type="spellEnd"/>
      <w:r w:rsidRPr="00F5549A">
        <w:rPr>
          <w:sz w:val="24"/>
          <w:szCs w:val="24"/>
        </w:rPr>
        <w:t> района Новосибирской области от 28.01.2019 №3  </w:t>
      </w:r>
    </w:p>
    <w:p w:rsidR="00F5549A" w:rsidRPr="00F5549A" w:rsidRDefault="00F5549A" w:rsidP="009605A7">
      <w:pPr>
        <w:ind w:firstLine="720"/>
        <w:jc w:val="center"/>
        <w:textAlignment w:val="baseline"/>
        <w:rPr>
          <w:rFonts w:ascii="Segoe UI" w:hAnsi="Segoe UI" w:cs="Segoe UI"/>
          <w:sz w:val="18"/>
          <w:szCs w:val="18"/>
        </w:rPr>
      </w:pPr>
      <w:r w:rsidRPr="00F5549A">
        <w:rPr>
          <w:b/>
          <w:bCs/>
          <w:sz w:val="24"/>
          <w:szCs w:val="24"/>
        </w:rPr>
        <w:t>ПОЛОЖЕНИЕ</w:t>
      </w:r>
    </w:p>
    <w:p w:rsidR="00F5549A" w:rsidRPr="00F5549A" w:rsidRDefault="00F5549A" w:rsidP="00F5549A">
      <w:pPr>
        <w:jc w:val="center"/>
        <w:textAlignment w:val="baseline"/>
        <w:rPr>
          <w:rFonts w:ascii="Segoe UI" w:hAnsi="Segoe UI" w:cs="Segoe UI"/>
          <w:sz w:val="18"/>
          <w:szCs w:val="18"/>
        </w:rPr>
      </w:pPr>
      <w:r w:rsidRPr="00F5549A">
        <w:rPr>
          <w:b/>
          <w:bCs/>
          <w:sz w:val="24"/>
          <w:szCs w:val="24"/>
        </w:rPr>
        <w:t>об обеспечении первичных мер пожарной безопасности в границах сельских населенных пунктов</w:t>
      </w:r>
      <w:r w:rsidRPr="00F5549A">
        <w:t> </w:t>
      </w:r>
      <w:r w:rsidRPr="00F5549A">
        <w:rPr>
          <w:b/>
          <w:bCs/>
          <w:sz w:val="24"/>
          <w:szCs w:val="24"/>
        </w:rPr>
        <w:t>Орловского сельсовета </w:t>
      </w:r>
      <w:proofErr w:type="spellStart"/>
      <w:r w:rsidRPr="00F5549A">
        <w:rPr>
          <w:b/>
          <w:bCs/>
          <w:sz w:val="24"/>
          <w:szCs w:val="24"/>
        </w:rPr>
        <w:t>Кыштовского</w:t>
      </w:r>
      <w:proofErr w:type="spellEnd"/>
      <w:r w:rsidRPr="00F5549A">
        <w:rPr>
          <w:b/>
          <w:bCs/>
          <w:sz w:val="24"/>
          <w:szCs w:val="24"/>
        </w:rPr>
        <w:t> района Новосибирской области</w:t>
      </w:r>
      <w:r w:rsidRPr="00F5549A">
        <w:rPr>
          <w:sz w:val="24"/>
          <w:szCs w:val="24"/>
        </w:rPr>
        <w:t> </w:t>
      </w:r>
    </w:p>
    <w:p w:rsidR="00F5549A" w:rsidRPr="00F5549A" w:rsidRDefault="00F5549A" w:rsidP="00F5549A">
      <w:pPr>
        <w:jc w:val="center"/>
        <w:textAlignment w:val="baseline"/>
        <w:rPr>
          <w:rFonts w:ascii="Segoe UI" w:hAnsi="Segoe UI" w:cs="Segoe UI"/>
          <w:sz w:val="18"/>
          <w:szCs w:val="18"/>
        </w:rPr>
      </w:pPr>
      <w:r w:rsidRPr="00F5549A">
        <w:rPr>
          <w:sz w:val="24"/>
          <w:szCs w:val="24"/>
        </w:rPr>
        <w:t> </w:t>
      </w:r>
      <w:r w:rsidRPr="00F5549A">
        <w:rPr>
          <w:b/>
          <w:bCs/>
          <w:sz w:val="24"/>
          <w:szCs w:val="24"/>
        </w:rPr>
        <w:t>1. Общие положения</w:t>
      </w:r>
      <w:r w:rsidRPr="00F5549A">
        <w:rPr>
          <w:sz w:val="24"/>
          <w:szCs w:val="24"/>
        </w:rPr>
        <w:t> </w:t>
      </w:r>
    </w:p>
    <w:p w:rsidR="00F5549A" w:rsidRPr="00F5549A" w:rsidRDefault="00F5549A" w:rsidP="00F5549A">
      <w:pPr>
        <w:ind w:firstLine="705"/>
        <w:jc w:val="both"/>
        <w:textAlignment w:val="baseline"/>
        <w:rPr>
          <w:rFonts w:ascii="Segoe UI" w:hAnsi="Segoe UI" w:cs="Segoe UI"/>
          <w:sz w:val="18"/>
          <w:szCs w:val="18"/>
        </w:rPr>
      </w:pPr>
      <w:r w:rsidRPr="00F5549A">
        <w:rPr>
          <w:sz w:val="24"/>
          <w:szCs w:val="24"/>
        </w:rPr>
        <w:t>1.1. Положение об обеспечении первичных мер пожарной безопасности границах  сельских населенных пунктов   Орловского  сельсовета </w:t>
      </w:r>
      <w:proofErr w:type="spellStart"/>
      <w:r w:rsidRPr="00F5549A">
        <w:rPr>
          <w:sz w:val="24"/>
          <w:szCs w:val="24"/>
        </w:rPr>
        <w:t>Кыштовского</w:t>
      </w:r>
      <w:proofErr w:type="spellEnd"/>
      <w:r w:rsidRPr="00F5549A">
        <w:rPr>
          <w:sz w:val="24"/>
          <w:szCs w:val="24"/>
        </w:rPr>
        <w:t> района Новосибирской области (далее - Положение) разработано в соответствии с Федеральными законами от 21.12.1994 </w:t>
      </w:r>
      <w:hyperlink r:id="rId9" w:tgtFrame="_blank" w:history="1">
        <w:r w:rsidRPr="00F5549A">
          <w:rPr>
            <w:color w:val="0000FF"/>
            <w:sz w:val="24"/>
            <w:szCs w:val="24"/>
          </w:rPr>
          <w:t>№ 69-ФЗ</w:t>
        </w:r>
      </w:hyperlink>
      <w:r w:rsidRPr="00F5549A">
        <w:rPr>
          <w:sz w:val="24"/>
          <w:szCs w:val="24"/>
        </w:rPr>
        <w:t> (ред. от 29.07.2017) «О пожарной безопасности», от 06.10.2003 </w:t>
      </w:r>
      <w:hyperlink r:id="rId10" w:tgtFrame="_blank" w:history="1">
        <w:r w:rsidRPr="00F5549A">
          <w:rPr>
            <w:color w:val="0000FF"/>
            <w:sz w:val="24"/>
            <w:szCs w:val="24"/>
          </w:rPr>
          <w:t>№ 131-ФЗ</w:t>
        </w:r>
      </w:hyperlink>
      <w:r w:rsidRPr="00F5549A">
        <w:rPr>
          <w:sz w:val="24"/>
          <w:szCs w:val="24"/>
        </w:rPr>
        <w:t> «Об общих принципах организации местного самоуправления в Российской Федерации», от 22.07.2008 </w:t>
      </w:r>
      <w:hyperlink r:id="rId11" w:tgtFrame="_blank" w:history="1">
        <w:r w:rsidRPr="00F5549A">
          <w:rPr>
            <w:color w:val="0000FF"/>
            <w:sz w:val="24"/>
            <w:szCs w:val="24"/>
          </w:rPr>
          <w:t>№ 123-ФЗ</w:t>
        </w:r>
      </w:hyperlink>
      <w:r w:rsidRPr="00F5549A">
        <w:rPr>
          <w:sz w:val="24"/>
          <w:szCs w:val="24"/>
        </w:rPr>
        <w:t> (</w:t>
      </w:r>
      <w:proofErr w:type="spellStart"/>
      <w:r w:rsidRPr="00F5549A">
        <w:rPr>
          <w:sz w:val="24"/>
          <w:szCs w:val="24"/>
        </w:rPr>
        <w:t>ред.от</w:t>
      </w:r>
      <w:proofErr w:type="spellEnd"/>
      <w:r w:rsidRPr="00F5549A">
        <w:rPr>
          <w:sz w:val="24"/>
          <w:szCs w:val="24"/>
        </w:rPr>
        <w:t> 29.07.2017) «Технический регламент о требованиях пожарной безопасности», постановлением Правительства Российской Федерации от 25.04.2012 № 390 (ред. от 18.11.2017) «О противопожарном режиме», в целях предотвращения пожаров, спасения людей и имущества от пожаров. </w:t>
      </w:r>
    </w:p>
    <w:p w:rsidR="00F5549A" w:rsidRPr="00F5549A" w:rsidRDefault="00F5549A" w:rsidP="00F5549A">
      <w:pPr>
        <w:ind w:firstLine="705"/>
        <w:jc w:val="both"/>
        <w:textAlignment w:val="baseline"/>
        <w:rPr>
          <w:rFonts w:ascii="Segoe UI" w:hAnsi="Segoe UI" w:cs="Segoe UI"/>
          <w:sz w:val="18"/>
          <w:szCs w:val="18"/>
        </w:rPr>
      </w:pPr>
      <w:r w:rsidRPr="00F5549A">
        <w:rPr>
          <w:sz w:val="24"/>
          <w:szCs w:val="24"/>
        </w:rPr>
        <w:t>1.2. Положение устанавливает основные задачи и направления деятельности администрации Орловского сельсовета </w:t>
      </w:r>
      <w:proofErr w:type="spellStart"/>
      <w:r w:rsidRPr="00F5549A">
        <w:rPr>
          <w:sz w:val="24"/>
          <w:szCs w:val="24"/>
        </w:rPr>
        <w:t>Кыштовского</w:t>
      </w:r>
      <w:proofErr w:type="spellEnd"/>
      <w:r w:rsidRPr="00F5549A">
        <w:rPr>
          <w:sz w:val="24"/>
          <w:szCs w:val="24"/>
        </w:rPr>
        <w:t xml:space="preserve"> района Новосибирской области (далее - </w:t>
      </w:r>
      <w:r w:rsidRPr="00F5549A">
        <w:rPr>
          <w:sz w:val="24"/>
          <w:szCs w:val="24"/>
        </w:rPr>
        <w:lastRenderedPageBreak/>
        <w:t>администрация) по обеспечению первичных мер пожарной безопасности, их финансовое обеспечение, а также управление системой обеспечения первичных мер пожарной безопасности. </w:t>
      </w:r>
    </w:p>
    <w:p w:rsidR="00F5549A" w:rsidRPr="00F5549A" w:rsidRDefault="00F5549A" w:rsidP="009605A7">
      <w:pPr>
        <w:ind w:firstLine="720"/>
        <w:jc w:val="both"/>
        <w:textAlignment w:val="baseline"/>
        <w:rPr>
          <w:rFonts w:ascii="Segoe UI" w:hAnsi="Segoe UI" w:cs="Segoe UI"/>
          <w:sz w:val="18"/>
          <w:szCs w:val="18"/>
        </w:rPr>
      </w:pPr>
      <w:r w:rsidRPr="00F5549A">
        <w:rPr>
          <w:sz w:val="24"/>
          <w:szCs w:val="24"/>
        </w:rPr>
        <w:t> </w:t>
      </w:r>
      <w:r w:rsidRPr="00F5549A">
        <w:rPr>
          <w:b/>
          <w:bCs/>
          <w:sz w:val="24"/>
          <w:szCs w:val="24"/>
        </w:rPr>
        <w:t>2. Основные задачи и направления деятельности администрации</w:t>
      </w:r>
      <w:r w:rsidRPr="00F5549A">
        <w:rPr>
          <w:sz w:val="24"/>
          <w:szCs w:val="24"/>
        </w:rPr>
        <w:t>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2.1. К основным задачам по обеспечению первичных мер пожарной безопасности в границах сельских населенных пунктов Орловского сельсовета </w:t>
      </w:r>
      <w:proofErr w:type="spellStart"/>
      <w:r w:rsidRPr="00F5549A">
        <w:rPr>
          <w:sz w:val="24"/>
          <w:szCs w:val="24"/>
        </w:rPr>
        <w:t>Кыштовского</w:t>
      </w:r>
      <w:proofErr w:type="spellEnd"/>
      <w:r w:rsidRPr="00F5549A">
        <w:rPr>
          <w:sz w:val="24"/>
          <w:szCs w:val="24"/>
        </w:rPr>
        <w:t> района Новосибирской области относятся: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реализация первичных мер пожарной безопасности, направленных на предупреждение пожаров;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создание условий для безопасности людей и сохранности имущества от пожаров;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принятие мер для спасения людей и имущества при пожаре.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2.2. Деятельность администрации по обеспечению первичных мер пожарной безопасности осуществляется по следующим направлениям: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2.2.1. Организация работы по подготовке населения в области пожарной безопасности.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Основные задачи и цели указанной работы устанавливаются муниципальным правовым актом.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2.2.2. Обеспечение надлежащего состояния источников водоснабжения путем поддержания в постоянной готовности пожарных гидрантов и водоемов, подъездов к </w:t>
      </w:r>
      <w:proofErr w:type="spellStart"/>
      <w:r w:rsidRPr="00F5549A">
        <w:rPr>
          <w:sz w:val="24"/>
          <w:szCs w:val="24"/>
        </w:rPr>
        <w:t>водоисточникам</w:t>
      </w:r>
      <w:proofErr w:type="spellEnd"/>
      <w:r w:rsidRPr="00F5549A">
        <w:rPr>
          <w:sz w:val="24"/>
          <w:szCs w:val="24"/>
        </w:rPr>
        <w:t> и водозаборным устройствам.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2.2.3. Организация работ по содержанию в исправном состоянии средств обеспечения пожарной безопасности зданий (жилого, производственного, непроизводственного назначения), находящихся в муниципальной собственности.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Организация пожарно-профилактической работы в жилом секторе и на объектах с массовым пребыванием людей устанавливается муниципальным правовым актом.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2.2.4. Установление особого противопожарного режима.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В случае повышения пожарной опасности постановлением администрации Орловского сельсовета </w:t>
      </w:r>
      <w:proofErr w:type="spellStart"/>
      <w:r w:rsidRPr="00F5549A">
        <w:rPr>
          <w:sz w:val="24"/>
          <w:szCs w:val="24"/>
        </w:rPr>
        <w:t>Кыштовского</w:t>
      </w:r>
      <w:proofErr w:type="spellEnd"/>
      <w:r w:rsidRPr="00F5549A">
        <w:rPr>
          <w:sz w:val="24"/>
          <w:szCs w:val="24"/>
        </w:rPr>
        <w:t xml:space="preserve"> района Новосибирской области устанавливается особый противопожарный режим, на период </w:t>
      </w:r>
      <w:proofErr w:type="gramStart"/>
      <w:r w:rsidRPr="00F5549A">
        <w:rPr>
          <w:sz w:val="24"/>
          <w:szCs w:val="24"/>
        </w:rPr>
        <w:t>действия</w:t>
      </w:r>
      <w:proofErr w:type="gramEnd"/>
      <w:r w:rsidRPr="00F5549A">
        <w:rPr>
          <w:sz w:val="24"/>
          <w:szCs w:val="24"/>
        </w:rPr>
        <w:t xml:space="preserve">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2.2.5. Оснащение территорий общего пользования первичными средствами тушения пожаров и противопожарным инвентарём.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Перечень первичных средств тушения пожаров и противопожарного инвентаря для оснащения территорий общего пользования населенных пунктов Орловского  сельсовета </w:t>
      </w:r>
      <w:proofErr w:type="spellStart"/>
      <w:r w:rsidRPr="00F5549A">
        <w:rPr>
          <w:sz w:val="24"/>
          <w:szCs w:val="24"/>
        </w:rPr>
        <w:t>Кыштовского</w:t>
      </w:r>
      <w:proofErr w:type="spellEnd"/>
      <w:r w:rsidRPr="00F5549A">
        <w:rPr>
          <w:sz w:val="24"/>
          <w:szCs w:val="24"/>
        </w:rPr>
        <w:t> района Новосибирской области, а также перечень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2.2.6. Включение мероприятий по обеспечению пожарной безопасности в планы, схемы и программы развития территории Орловского сельсовета </w:t>
      </w:r>
      <w:proofErr w:type="spellStart"/>
      <w:r w:rsidRPr="00F5549A">
        <w:rPr>
          <w:sz w:val="24"/>
          <w:szCs w:val="24"/>
        </w:rPr>
        <w:t>Кыштовского</w:t>
      </w:r>
      <w:proofErr w:type="spellEnd"/>
      <w:r w:rsidRPr="00F5549A">
        <w:rPr>
          <w:sz w:val="24"/>
          <w:szCs w:val="24"/>
        </w:rPr>
        <w:t> района Новосибирской области.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Специалистами администрации вносятся предложения о включении мероприятий по обеспечению пожарной безопасности в разрабатываемые муниципальные планы, схемы и программы развития территории Орловского сельсовета </w:t>
      </w:r>
      <w:proofErr w:type="spellStart"/>
      <w:r w:rsidRPr="00F5549A">
        <w:rPr>
          <w:sz w:val="24"/>
          <w:szCs w:val="24"/>
        </w:rPr>
        <w:t>Кыштовского</w:t>
      </w:r>
      <w:proofErr w:type="spellEnd"/>
      <w:r w:rsidRPr="00F5549A">
        <w:rPr>
          <w:sz w:val="24"/>
          <w:szCs w:val="24"/>
        </w:rPr>
        <w:t> района Новосибирской области.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2.2.7.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Перечень форм участия граждан в обеспечении первичных мер пожарной безопасности утверждается муниципальным правовым актом.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2.2.8. Принятие мер по локализации пожара и спасению людей и имущества до прибытия подразделений Государственной противопожарной службы.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Перечень средств тушения пожаров и противопожарного инвентаря для оснащения помещений и строений, находящихся в собственности (пользовании) граждан, утверждается муниципальным правовым актом.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lastRenderedPageBreak/>
        <w:t>2.2.6. Организация и принятие мер по оповещению населения и подразделений Государственной противопожарной службы о пожаре.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Организация работы по оповещению населения и подразделений Государственной противопожарной службы о пожаре, в том числе путем внедрения различных систем пожарного мониторинга на объектах жилого сектора определяется муниципальным правовым актом. </w:t>
      </w:r>
    </w:p>
    <w:p w:rsidR="00F5549A" w:rsidRPr="00F5549A" w:rsidRDefault="00F5549A" w:rsidP="00F5549A">
      <w:pPr>
        <w:ind w:firstLine="720"/>
        <w:jc w:val="center"/>
        <w:textAlignment w:val="baseline"/>
        <w:rPr>
          <w:rFonts w:ascii="Segoe UI" w:hAnsi="Segoe UI" w:cs="Segoe UI"/>
          <w:sz w:val="18"/>
          <w:szCs w:val="18"/>
        </w:rPr>
      </w:pPr>
      <w:r w:rsidRPr="00F5549A">
        <w:rPr>
          <w:b/>
          <w:bCs/>
          <w:sz w:val="24"/>
          <w:szCs w:val="24"/>
        </w:rPr>
        <w:t>3. Финансовое обеспечение первичных мер пожарной безопасности</w:t>
      </w:r>
      <w:r w:rsidRPr="00F5549A">
        <w:rPr>
          <w:sz w:val="24"/>
          <w:szCs w:val="24"/>
        </w:rPr>
        <w:t>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3.1. Главные распорядители и распорядители бюджетных средств планируют мероприятия по повышению уровня противопожарной защиты на предстоящий год.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3.2. Расходы на финансирование мероприятий по повышению противопожарной защиты предусматриваются при формировании бюджета Орловского сельсовета </w:t>
      </w:r>
      <w:proofErr w:type="spellStart"/>
      <w:r w:rsidRPr="00F5549A">
        <w:rPr>
          <w:sz w:val="24"/>
          <w:szCs w:val="24"/>
        </w:rPr>
        <w:t>Кыштовского</w:t>
      </w:r>
      <w:proofErr w:type="spellEnd"/>
      <w:r w:rsidRPr="00F5549A">
        <w:rPr>
          <w:sz w:val="24"/>
          <w:szCs w:val="24"/>
        </w:rPr>
        <w:t> района Новосибирской области на текущий финансовый год и плановый период в сметах получателей бюджетных средств.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 </w:t>
      </w:r>
    </w:p>
    <w:p w:rsidR="00F5549A" w:rsidRPr="00F5549A" w:rsidRDefault="00F5549A" w:rsidP="00F5549A">
      <w:pPr>
        <w:ind w:firstLine="720"/>
        <w:jc w:val="center"/>
        <w:textAlignment w:val="baseline"/>
        <w:rPr>
          <w:rFonts w:ascii="Segoe UI" w:hAnsi="Segoe UI" w:cs="Segoe UI"/>
          <w:sz w:val="18"/>
          <w:szCs w:val="18"/>
        </w:rPr>
      </w:pPr>
      <w:r w:rsidRPr="00F5549A">
        <w:rPr>
          <w:b/>
          <w:bCs/>
          <w:sz w:val="24"/>
          <w:szCs w:val="24"/>
        </w:rPr>
        <w:t>4. Управление системой обеспечения первичных мер пожарной безопасности</w:t>
      </w:r>
      <w:r w:rsidRPr="00F5549A">
        <w:rPr>
          <w:sz w:val="24"/>
          <w:szCs w:val="24"/>
        </w:rPr>
        <w:t>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4.1. Координация деятельности администрации Орловского сельсовета </w:t>
      </w:r>
      <w:proofErr w:type="spellStart"/>
      <w:r w:rsidRPr="00F5549A">
        <w:rPr>
          <w:sz w:val="24"/>
          <w:szCs w:val="24"/>
        </w:rPr>
        <w:t>Кыштовского</w:t>
      </w:r>
      <w:proofErr w:type="spellEnd"/>
      <w:r w:rsidRPr="00F5549A">
        <w:rPr>
          <w:sz w:val="24"/>
          <w:szCs w:val="24"/>
        </w:rPr>
        <w:t xml:space="preserve"> района Новосибирской области по обеспечению первичных мер пожарной безопасности осуществляется комиссией по предупреждению и </w:t>
      </w:r>
      <w:proofErr w:type="gramStart"/>
      <w:r w:rsidRPr="00F5549A">
        <w:rPr>
          <w:sz w:val="24"/>
          <w:szCs w:val="24"/>
        </w:rPr>
        <w:t>ликвидации чрезвычайных</w:t>
      </w:r>
      <w:r w:rsidR="009605A7">
        <w:rPr>
          <w:sz w:val="24"/>
          <w:szCs w:val="24"/>
        </w:rPr>
        <w:t xml:space="preserve"> </w:t>
      </w:r>
      <w:r w:rsidRPr="00F5549A">
        <w:rPr>
          <w:sz w:val="24"/>
          <w:szCs w:val="24"/>
        </w:rPr>
        <w:t>ситуаций</w:t>
      </w:r>
      <w:proofErr w:type="gramEnd"/>
      <w:r w:rsidRPr="00F5549A">
        <w:rPr>
          <w:sz w:val="24"/>
          <w:szCs w:val="24"/>
        </w:rPr>
        <w:t xml:space="preserve"> и обеспечению пожарной безопасности администрации Орловского сельсовета </w:t>
      </w:r>
      <w:proofErr w:type="spellStart"/>
      <w:r w:rsidRPr="00F5549A">
        <w:rPr>
          <w:sz w:val="24"/>
          <w:szCs w:val="24"/>
        </w:rPr>
        <w:t>Кыштовского</w:t>
      </w:r>
      <w:proofErr w:type="spellEnd"/>
      <w:r w:rsidRPr="00F5549A">
        <w:rPr>
          <w:sz w:val="24"/>
          <w:szCs w:val="24"/>
        </w:rPr>
        <w:t> района Новосибирской области.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4.2. При осуществлении мероприятий по обеспечению первичных мер пожарной безопасности в границах сельских населенных пунктов</w:t>
      </w:r>
      <w:r w:rsidRPr="00F5549A">
        <w:t> </w:t>
      </w:r>
      <w:r w:rsidRPr="00F5549A">
        <w:rPr>
          <w:sz w:val="24"/>
          <w:szCs w:val="24"/>
        </w:rPr>
        <w:t>Орловского сельсовета </w:t>
      </w:r>
      <w:proofErr w:type="spellStart"/>
      <w:r w:rsidRPr="00F5549A">
        <w:rPr>
          <w:sz w:val="24"/>
          <w:szCs w:val="24"/>
        </w:rPr>
        <w:t>Кыштовского</w:t>
      </w:r>
      <w:proofErr w:type="spellEnd"/>
      <w:r w:rsidRPr="00F5549A">
        <w:rPr>
          <w:sz w:val="24"/>
          <w:szCs w:val="24"/>
        </w:rPr>
        <w:t> района Новосибирской области учитываются предложения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главного государственного инспектора Новосибирской области по пожарному надзору. </w:t>
      </w:r>
    </w:p>
    <w:p w:rsidR="00F5549A" w:rsidRPr="00F5549A" w:rsidRDefault="00F5549A" w:rsidP="009605A7">
      <w:pPr>
        <w:jc w:val="right"/>
        <w:textAlignment w:val="baseline"/>
        <w:rPr>
          <w:rFonts w:ascii="Segoe UI" w:hAnsi="Segoe UI" w:cs="Segoe UI"/>
          <w:sz w:val="18"/>
          <w:szCs w:val="18"/>
        </w:rPr>
      </w:pPr>
      <w:r w:rsidRPr="00F5549A">
        <w:rPr>
          <w:sz w:val="24"/>
          <w:szCs w:val="24"/>
        </w:rPr>
        <w:t> Приложение № 2 </w:t>
      </w:r>
    </w:p>
    <w:p w:rsidR="00F5549A" w:rsidRPr="00F5549A" w:rsidRDefault="00F5549A" w:rsidP="00F5549A">
      <w:pPr>
        <w:ind w:firstLine="720"/>
        <w:jc w:val="right"/>
        <w:textAlignment w:val="baseline"/>
        <w:rPr>
          <w:rFonts w:ascii="Segoe UI" w:hAnsi="Segoe UI" w:cs="Segoe UI"/>
          <w:sz w:val="18"/>
          <w:szCs w:val="18"/>
        </w:rPr>
      </w:pPr>
      <w:r w:rsidRPr="00F5549A">
        <w:rPr>
          <w:sz w:val="24"/>
          <w:szCs w:val="24"/>
        </w:rPr>
        <w:t>к постановлению </w:t>
      </w:r>
    </w:p>
    <w:p w:rsidR="00F5549A" w:rsidRPr="00F5549A" w:rsidRDefault="00F5549A" w:rsidP="00F5549A">
      <w:pPr>
        <w:jc w:val="right"/>
        <w:textAlignment w:val="baseline"/>
        <w:rPr>
          <w:rFonts w:ascii="Segoe UI" w:hAnsi="Segoe UI" w:cs="Segoe UI"/>
          <w:sz w:val="18"/>
          <w:szCs w:val="18"/>
        </w:rPr>
      </w:pPr>
      <w:r w:rsidRPr="00F5549A">
        <w:rPr>
          <w:sz w:val="24"/>
          <w:szCs w:val="24"/>
        </w:rPr>
        <w:t>администрации Орловского сельсовета  </w:t>
      </w:r>
    </w:p>
    <w:p w:rsidR="00F5549A" w:rsidRPr="00F5549A" w:rsidRDefault="00F5549A" w:rsidP="00F5549A">
      <w:pPr>
        <w:jc w:val="right"/>
        <w:textAlignment w:val="baseline"/>
        <w:rPr>
          <w:rFonts w:ascii="Segoe UI" w:hAnsi="Segoe UI" w:cs="Segoe UI"/>
          <w:sz w:val="18"/>
          <w:szCs w:val="18"/>
        </w:rPr>
      </w:pPr>
      <w:proofErr w:type="spellStart"/>
      <w:r w:rsidRPr="00F5549A">
        <w:rPr>
          <w:sz w:val="24"/>
          <w:szCs w:val="24"/>
        </w:rPr>
        <w:t>Кыштовского</w:t>
      </w:r>
      <w:proofErr w:type="spellEnd"/>
      <w:r w:rsidRPr="00F5549A">
        <w:rPr>
          <w:sz w:val="24"/>
          <w:szCs w:val="24"/>
        </w:rPr>
        <w:t> района Новосибирской области </w:t>
      </w:r>
    </w:p>
    <w:p w:rsidR="00F5549A" w:rsidRPr="00F5549A" w:rsidRDefault="00F5549A" w:rsidP="00F5549A">
      <w:pPr>
        <w:ind w:firstLine="720"/>
        <w:jc w:val="right"/>
        <w:textAlignment w:val="baseline"/>
        <w:rPr>
          <w:sz w:val="24"/>
          <w:szCs w:val="24"/>
        </w:rPr>
      </w:pPr>
      <w:r w:rsidRPr="00F5549A">
        <w:rPr>
          <w:sz w:val="24"/>
          <w:szCs w:val="24"/>
        </w:rPr>
        <w:t>от 28.01.2019 №3 </w:t>
      </w:r>
    </w:p>
    <w:p w:rsidR="00F5549A" w:rsidRPr="00F5549A" w:rsidRDefault="00F5549A" w:rsidP="00F5549A">
      <w:pPr>
        <w:ind w:firstLine="720"/>
        <w:jc w:val="right"/>
        <w:textAlignment w:val="baseline"/>
        <w:rPr>
          <w:rFonts w:ascii="Segoe UI" w:hAnsi="Segoe UI" w:cs="Segoe UI"/>
          <w:sz w:val="18"/>
          <w:szCs w:val="18"/>
        </w:rPr>
      </w:pPr>
    </w:p>
    <w:p w:rsidR="00F5549A" w:rsidRPr="00F5549A" w:rsidRDefault="00F5549A" w:rsidP="00F5549A">
      <w:pPr>
        <w:jc w:val="center"/>
        <w:textAlignment w:val="baseline"/>
        <w:rPr>
          <w:rFonts w:ascii="Segoe UI" w:hAnsi="Segoe UI" w:cs="Segoe UI"/>
          <w:sz w:val="18"/>
          <w:szCs w:val="18"/>
        </w:rPr>
      </w:pPr>
      <w:r w:rsidRPr="00F5549A">
        <w:rPr>
          <w:b/>
          <w:bCs/>
          <w:sz w:val="24"/>
          <w:szCs w:val="24"/>
        </w:rPr>
        <w:t>ПЕРЕЧЕНЬ</w:t>
      </w:r>
      <w:r w:rsidRPr="00F5549A">
        <w:rPr>
          <w:sz w:val="24"/>
          <w:szCs w:val="24"/>
        </w:rPr>
        <w:t> </w:t>
      </w:r>
    </w:p>
    <w:p w:rsidR="00F5549A" w:rsidRPr="00F5549A" w:rsidRDefault="00F5549A" w:rsidP="00F5549A">
      <w:pPr>
        <w:jc w:val="center"/>
        <w:textAlignment w:val="baseline"/>
        <w:rPr>
          <w:rFonts w:ascii="Segoe UI" w:hAnsi="Segoe UI" w:cs="Segoe UI"/>
          <w:sz w:val="18"/>
          <w:szCs w:val="18"/>
        </w:rPr>
      </w:pPr>
      <w:r w:rsidRPr="00F5549A">
        <w:rPr>
          <w:b/>
          <w:bCs/>
          <w:sz w:val="24"/>
          <w:szCs w:val="24"/>
        </w:rPr>
        <w:t>первичных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Орловского сельсовета </w:t>
      </w:r>
      <w:proofErr w:type="spellStart"/>
      <w:r w:rsidRPr="00F5549A">
        <w:rPr>
          <w:b/>
          <w:bCs/>
          <w:sz w:val="24"/>
          <w:szCs w:val="24"/>
        </w:rPr>
        <w:t>Кыштовского</w:t>
      </w:r>
      <w:proofErr w:type="spellEnd"/>
      <w:r w:rsidRPr="00F5549A">
        <w:rPr>
          <w:b/>
          <w:bCs/>
          <w:sz w:val="24"/>
          <w:szCs w:val="24"/>
        </w:rPr>
        <w:t> района Новосибирской области</w:t>
      </w:r>
      <w:r w:rsidRPr="00F5549A">
        <w:rPr>
          <w:sz w:val="24"/>
          <w:szCs w:val="24"/>
        </w:rPr>
        <w:t> </w:t>
      </w:r>
    </w:p>
    <w:p w:rsidR="00F5549A" w:rsidRPr="00F5549A" w:rsidRDefault="00F5549A" w:rsidP="00F5549A">
      <w:pPr>
        <w:jc w:val="center"/>
        <w:textAlignment w:val="baseline"/>
        <w:rPr>
          <w:rFonts w:ascii="Segoe UI" w:hAnsi="Segoe UI" w:cs="Segoe UI"/>
          <w:sz w:val="18"/>
          <w:szCs w:val="18"/>
        </w:rPr>
      </w:pPr>
      <w:r w:rsidRPr="00F5549A">
        <w:rPr>
          <w:sz w:val="24"/>
          <w:szCs w:val="24"/>
        </w:rPr>
        <w:t>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1. Помещение в многоквартирном доме, ином здании, строении, сооружении должно быть обеспечено огнетушителем из расчета не менее одного огнетушителя (с массой огнетушащего вещества 4 кг) на занимаемое помещение, их следует располагать на видных местах вблизи от выходов из помещений на высоте не более 1,5 м.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Огнетушители должны содержаться в исправном состоянии, периодически осматриваться и своевременно перезаряжаться. Хранение огнетушителя осуществляется в соответствии с требованиями инструкции по его эксплуатации.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2. Индивидуальные жилые дома должны быть обеспечены огнетушителем из расчета не менее одного огнетушителя (с массой огнетушащего вещества 4 кг) на дом. </w:t>
      </w:r>
    </w:p>
    <w:p w:rsidR="00F5549A" w:rsidRPr="00F5549A" w:rsidRDefault="00F5549A" w:rsidP="00F5549A">
      <w:pPr>
        <w:ind w:firstLine="720"/>
        <w:jc w:val="both"/>
        <w:textAlignment w:val="baseline"/>
        <w:rPr>
          <w:rFonts w:ascii="Segoe UI" w:hAnsi="Segoe UI" w:cs="Segoe UI"/>
          <w:sz w:val="18"/>
          <w:szCs w:val="18"/>
        </w:rPr>
      </w:pPr>
      <w:r w:rsidRPr="00F5549A">
        <w:rPr>
          <w:sz w:val="24"/>
          <w:szCs w:val="24"/>
        </w:rPr>
        <w:t>На территории земельного участка (в летнее время) должно быть обеспечено наличие емкости (бочки) с водой объемом не менее 0,2 куб. м, которая комплектуется ведром. </w:t>
      </w:r>
    </w:p>
    <w:p w:rsidR="00A91EF5" w:rsidRDefault="00A91EF5" w:rsidP="006D5E3C">
      <w:pPr>
        <w:rPr>
          <w:b/>
          <w:sz w:val="24"/>
          <w:szCs w:val="24"/>
        </w:rPr>
      </w:pPr>
    </w:p>
    <w:p w:rsidR="00283E1F" w:rsidRDefault="00283E1F" w:rsidP="006D5E3C">
      <w:pPr>
        <w:rPr>
          <w:b/>
          <w:sz w:val="24"/>
          <w:szCs w:val="24"/>
        </w:rPr>
      </w:pPr>
      <w:r>
        <w:rPr>
          <w:b/>
          <w:sz w:val="24"/>
          <w:szCs w:val="24"/>
        </w:rPr>
        <w:t>_____________________________</w:t>
      </w:r>
      <w:r w:rsidR="00356E90">
        <w:rPr>
          <w:b/>
          <w:sz w:val="24"/>
          <w:szCs w:val="24"/>
        </w:rPr>
        <w:t>__________________________</w:t>
      </w:r>
      <w:r w:rsidR="00FE5394">
        <w:rPr>
          <w:b/>
          <w:sz w:val="24"/>
          <w:szCs w:val="24"/>
        </w:rPr>
        <w:t>____________________________</w:t>
      </w:r>
    </w:p>
    <w:p w:rsidR="00283E1F" w:rsidRDefault="00283E1F" w:rsidP="00283E1F">
      <w:pPr>
        <w:jc w:val="both"/>
        <w:rPr>
          <w:b/>
          <w:sz w:val="24"/>
          <w:szCs w:val="24"/>
        </w:rPr>
      </w:pPr>
      <w:r>
        <w:rPr>
          <w:b/>
          <w:i/>
          <w:sz w:val="32"/>
          <w:szCs w:val="32"/>
        </w:rPr>
        <w:t>ВЕСТНИК</w:t>
      </w:r>
      <w:r>
        <w:rPr>
          <w:b/>
          <w:sz w:val="24"/>
          <w:szCs w:val="24"/>
        </w:rPr>
        <w:t xml:space="preserve">        периодическое печатное издание № </w:t>
      </w:r>
      <w:r w:rsidR="00F5549A">
        <w:rPr>
          <w:b/>
          <w:sz w:val="24"/>
          <w:szCs w:val="24"/>
        </w:rPr>
        <w:t>3</w:t>
      </w:r>
      <w:r>
        <w:rPr>
          <w:b/>
          <w:sz w:val="24"/>
          <w:szCs w:val="24"/>
        </w:rPr>
        <w:t xml:space="preserve">, </w:t>
      </w:r>
      <w:r w:rsidR="00927905">
        <w:rPr>
          <w:b/>
          <w:sz w:val="24"/>
          <w:szCs w:val="24"/>
        </w:rPr>
        <w:t>2</w:t>
      </w:r>
      <w:r w:rsidR="00F5549A">
        <w:rPr>
          <w:b/>
          <w:sz w:val="24"/>
          <w:szCs w:val="24"/>
        </w:rPr>
        <w:t>8</w:t>
      </w:r>
      <w:r w:rsidR="00A50A2F">
        <w:rPr>
          <w:b/>
          <w:sz w:val="24"/>
          <w:szCs w:val="24"/>
        </w:rPr>
        <w:t xml:space="preserve"> </w:t>
      </w:r>
      <w:r w:rsidR="00A91EF5">
        <w:rPr>
          <w:b/>
          <w:sz w:val="24"/>
          <w:szCs w:val="24"/>
        </w:rPr>
        <w:t>янва</w:t>
      </w:r>
      <w:r w:rsidR="00372D5B">
        <w:rPr>
          <w:b/>
          <w:sz w:val="24"/>
          <w:szCs w:val="24"/>
        </w:rPr>
        <w:t>ря</w:t>
      </w:r>
      <w:r>
        <w:rPr>
          <w:b/>
          <w:sz w:val="24"/>
          <w:szCs w:val="24"/>
        </w:rPr>
        <w:t xml:space="preserve"> 201</w:t>
      </w:r>
      <w:r w:rsidR="00E41A6E">
        <w:rPr>
          <w:b/>
          <w:sz w:val="24"/>
          <w:szCs w:val="24"/>
        </w:rPr>
        <w:t>9</w:t>
      </w:r>
      <w:r>
        <w:rPr>
          <w:b/>
          <w:sz w:val="24"/>
          <w:szCs w:val="24"/>
        </w:rPr>
        <w:t xml:space="preserve"> года</w:t>
      </w:r>
    </w:p>
    <w:p w:rsidR="00283E1F" w:rsidRPr="00BF4770" w:rsidRDefault="00283E1F" w:rsidP="00283E1F">
      <w:pPr>
        <w:jc w:val="both"/>
        <w:rPr>
          <w:sz w:val="20"/>
          <w:szCs w:val="20"/>
        </w:rPr>
      </w:pPr>
      <w:r w:rsidRPr="00BF4770">
        <w:rPr>
          <w:sz w:val="20"/>
          <w:szCs w:val="20"/>
          <w:u w:val="single"/>
        </w:rPr>
        <w:t xml:space="preserve">АДРЕС: </w:t>
      </w:r>
      <w:r w:rsidRPr="00BF4770">
        <w:rPr>
          <w:sz w:val="20"/>
          <w:szCs w:val="20"/>
        </w:rPr>
        <w:t xml:space="preserve">632282, Новосибирская область, </w:t>
      </w:r>
      <w:proofErr w:type="spellStart"/>
      <w:r w:rsidRPr="00BF4770">
        <w:rPr>
          <w:sz w:val="20"/>
          <w:szCs w:val="20"/>
        </w:rPr>
        <w:t>Кыштовский</w:t>
      </w:r>
      <w:proofErr w:type="spellEnd"/>
      <w:r w:rsidRPr="00BF4770">
        <w:rPr>
          <w:sz w:val="20"/>
          <w:szCs w:val="20"/>
        </w:rPr>
        <w:t xml:space="preserve"> район, село Орловка, улица </w:t>
      </w:r>
    </w:p>
    <w:p w:rsidR="00283E1F" w:rsidRPr="00BF4770" w:rsidRDefault="00283E1F" w:rsidP="00283E1F">
      <w:pPr>
        <w:jc w:val="both"/>
        <w:rPr>
          <w:sz w:val="20"/>
          <w:szCs w:val="20"/>
        </w:rPr>
      </w:pPr>
      <w:r w:rsidRPr="00BF4770">
        <w:rPr>
          <w:sz w:val="20"/>
          <w:szCs w:val="20"/>
        </w:rPr>
        <w:t xml:space="preserve">                Центральная, дом 19. тел./факс/ 28-110.</w:t>
      </w:r>
    </w:p>
    <w:p w:rsidR="00946DE0" w:rsidRDefault="00283E1F" w:rsidP="00BF4770">
      <w:pPr>
        <w:jc w:val="both"/>
      </w:pPr>
      <w:r w:rsidRPr="00BF4770">
        <w:rPr>
          <w:sz w:val="20"/>
          <w:szCs w:val="20"/>
          <w:u w:val="single"/>
        </w:rPr>
        <w:t>ИЗДАТЕЛЬ:</w:t>
      </w:r>
      <w:r w:rsidRPr="00BF4770">
        <w:rPr>
          <w:sz w:val="20"/>
          <w:szCs w:val="20"/>
        </w:rPr>
        <w:t xml:space="preserve"> Совет депутатов Орловского сельсовета </w:t>
      </w:r>
      <w:proofErr w:type="spellStart"/>
      <w:r w:rsidRPr="00BF4770">
        <w:rPr>
          <w:sz w:val="20"/>
          <w:szCs w:val="20"/>
        </w:rPr>
        <w:t>Кыштовского</w:t>
      </w:r>
      <w:proofErr w:type="spellEnd"/>
      <w:r w:rsidRPr="00BF4770">
        <w:rPr>
          <w:sz w:val="20"/>
          <w:szCs w:val="20"/>
        </w:rPr>
        <w:t xml:space="preserve"> района Новосибирской</w:t>
      </w:r>
      <w:r w:rsidR="00BF4770">
        <w:rPr>
          <w:sz w:val="20"/>
          <w:szCs w:val="20"/>
        </w:rPr>
        <w:t xml:space="preserve"> области</w:t>
      </w:r>
    </w:p>
    <w:sectPr w:rsidR="00946DE0" w:rsidSect="00E95A2F">
      <w:pgSz w:w="11906" w:h="16838"/>
      <w:pgMar w:top="851" w:right="567" w:bottom="567" w:left="1134" w:header="709" w:footer="709" w:gutter="0"/>
      <w:cols w:space="708"/>
      <w:docGrid w:linePitch="13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F252BE"/>
    <w:multiLevelType w:val="hybridMultilevel"/>
    <w:tmpl w:val="680061B8"/>
    <w:lvl w:ilvl="0" w:tplc="7B18C516">
      <w:start w:val="1"/>
      <w:numFmt w:val="decimal"/>
      <w:lvlText w:val="%1."/>
      <w:lvlJc w:val="left"/>
      <w:pPr>
        <w:ind w:left="1080" w:hanging="360"/>
      </w:pPr>
      <w:rPr>
        <w:rFonts w:cs="Times New Roman" w:hint="default"/>
        <w:b/>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DD422F8"/>
    <w:multiLevelType w:val="hybridMultilevel"/>
    <w:tmpl w:val="0E46F7E2"/>
    <w:lvl w:ilvl="0" w:tplc="8B1C295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3A37D41"/>
    <w:multiLevelType w:val="hybridMultilevel"/>
    <w:tmpl w:val="5396FFBE"/>
    <w:lvl w:ilvl="0" w:tplc="7242AD1A">
      <w:start w:val="1"/>
      <w:numFmt w:val="decimal"/>
      <w:lvlText w:val="%1."/>
      <w:lvlJc w:val="left"/>
      <w:pPr>
        <w:ind w:left="1704" w:hanging="996"/>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5F68C6"/>
    <w:multiLevelType w:val="multilevel"/>
    <w:tmpl w:val="81BEC15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21E75F89"/>
    <w:multiLevelType w:val="hybridMultilevel"/>
    <w:tmpl w:val="BF56EB1E"/>
    <w:lvl w:ilvl="0" w:tplc="04190011">
      <w:start w:val="1"/>
      <w:numFmt w:val="decimal"/>
      <w:pStyle w:val="3"/>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8">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9">
    <w:nsid w:val="27E65BD3"/>
    <w:multiLevelType w:val="hybridMultilevel"/>
    <w:tmpl w:val="BB42464A"/>
    <w:lvl w:ilvl="0" w:tplc="1CFEAC62">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0">
    <w:nsid w:val="29CE6E80"/>
    <w:multiLevelType w:val="hybridMultilevel"/>
    <w:tmpl w:val="50C654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2">
    <w:nsid w:val="32AA6473"/>
    <w:multiLevelType w:val="hybridMultilevel"/>
    <w:tmpl w:val="0DD617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3B5CEC"/>
    <w:multiLevelType w:val="multilevel"/>
    <w:tmpl w:val="032C1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8A41AF2"/>
    <w:multiLevelType w:val="hybridMultilevel"/>
    <w:tmpl w:val="B0F2C44A"/>
    <w:lvl w:ilvl="0" w:tplc="ED20886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99C4B1B"/>
    <w:multiLevelType w:val="hybridMultilevel"/>
    <w:tmpl w:val="9B42B62A"/>
    <w:lvl w:ilvl="0" w:tplc="C5583E18">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6">
    <w:nsid w:val="3C6361E4"/>
    <w:multiLevelType w:val="hybridMultilevel"/>
    <w:tmpl w:val="011268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45C4D01"/>
    <w:multiLevelType w:val="hybridMultilevel"/>
    <w:tmpl w:val="76B229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49124E7"/>
    <w:multiLevelType w:val="hybridMultilevel"/>
    <w:tmpl w:val="AB78CD46"/>
    <w:lvl w:ilvl="0" w:tplc="909AFB1C">
      <w:start w:val="1"/>
      <w:numFmt w:val="decimal"/>
      <w:lvlText w:val="%1."/>
      <w:lvlJc w:val="left"/>
      <w:pPr>
        <w:tabs>
          <w:tab w:val="num" w:pos="1080"/>
        </w:tabs>
        <w:ind w:left="1080" w:hanging="360"/>
      </w:pPr>
      <w:rPr>
        <w:sz w:val="24"/>
        <w:szCs w:val="24"/>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46E87C33"/>
    <w:multiLevelType w:val="multilevel"/>
    <w:tmpl w:val="10F26CCE"/>
    <w:lvl w:ilvl="0">
      <w:start w:val="1"/>
      <w:numFmt w:val="decimal"/>
      <w:lvlText w:val="%1."/>
      <w:lvlJc w:val="left"/>
      <w:pPr>
        <w:ind w:left="10425"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21">
    <w:nsid w:val="47D56E7E"/>
    <w:multiLevelType w:val="multilevel"/>
    <w:tmpl w:val="640EDB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B3452CE"/>
    <w:multiLevelType w:val="hybridMultilevel"/>
    <w:tmpl w:val="814E2D2E"/>
    <w:lvl w:ilvl="0" w:tplc="DFC424A6">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5084942"/>
    <w:multiLevelType w:val="multilevel"/>
    <w:tmpl w:val="4BFEC54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44F0274"/>
    <w:multiLevelType w:val="multilevel"/>
    <w:tmpl w:val="7D00F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47525A4"/>
    <w:multiLevelType w:val="multilevel"/>
    <w:tmpl w:val="855699CC"/>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66406B37"/>
    <w:multiLevelType w:val="multilevel"/>
    <w:tmpl w:val="06C046DA"/>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73C3C5E"/>
    <w:multiLevelType w:val="hybridMultilevel"/>
    <w:tmpl w:val="1EA0292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A9406B3"/>
    <w:multiLevelType w:val="multilevel"/>
    <w:tmpl w:val="833E5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31">
    <w:nsid w:val="792E2D78"/>
    <w:multiLevelType w:val="hybridMultilevel"/>
    <w:tmpl w:val="C9CE71B2"/>
    <w:lvl w:ilvl="0" w:tplc="F12263E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1"/>
  </w:num>
  <w:num w:numId="19">
    <w:abstractNumId w:val="21"/>
  </w:num>
  <w:num w:numId="20">
    <w:abstractNumId w:val="27"/>
  </w:num>
  <w:num w:numId="21">
    <w:abstractNumId w:val="23"/>
  </w:num>
  <w:num w:numId="22">
    <w:abstractNumId w:val="14"/>
  </w:num>
  <w:num w:numId="23">
    <w:abstractNumId w:val="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1"/>
  </w:num>
  <w:num w:numId="27">
    <w:abstractNumId w:val="4"/>
  </w:num>
  <w:num w:numId="28">
    <w:abstractNumId w:val="24"/>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65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266C8"/>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27905"/>
    <w:rsid w:val="0093307D"/>
    <w:rsid w:val="00937C09"/>
    <w:rsid w:val="00944C14"/>
    <w:rsid w:val="00946DE0"/>
    <w:rsid w:val="009605A7"/>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5549A"/>
    <w:rsid w:val="00F60225"/>
    <w:rsid w:val="00F61F80"/>
    <w:rsid w:val="00F73CD0"/>
    <w:rsid w:val="00F763D8"/>
    <w:rsid w:val="00F86EF8"/>
    <w:rsid w:val="00FA1C28"/>
    <w:rsid w:val="00FC4B08"/>
    <w:rsid w:val="00FE5394"/>
    <w:rsid w:val="00FE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46D7E-D089-4B5C-AD93-1220EEB1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1F"/>
    <w:rPr>
      <w:sz w:val="28"/>
      <w:szCs w:val="28"/>
    </w:rPr>
  </w:style>
  <w:style w:type="paragraph" w:styleId="1">
    <w:name w:val="heading 1"/>
    <w:basedOn w:val="a"/>
    <w:link w:val="10"/>
    <w:qFormat/>
    <w:rsid w:val="00B363E5"/>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A91EF5"/>
    <w:pPr>
      <w:keepNext/>
      <w:spacing w:before="240" w:after="60"/>
      <w:outlineLvl w:val="1"/>
    </w:pPr>
    <w:rPr>
      <w:rFonts w:ascii="Calibri Light" w:hAnsi="Calibri Light"/>
      <w:b/>
      <w:bCs/>
      <w:i/>
      <w:iCs/>
    </w:rPr>
  </w:style>
  <w:style w:type="paragraph" w:styleId="30">
    <w:name w:val="heading 3"/>
    <w:basedOn w:val="a"/>
    <w:next w:val="a"/>
    <w:link w:val="31"/>
    <w:qFormat/>
    <w:rsid w:val="00696E58"/>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E05F62"/>
    <w:pPr>
      <w:spacing w:before="240" w:after="60"/>
      <w:outlineLvl w:val="5"/>
    </w:pPr>
    <w:rPr>
      <w:rFonts w:ascii="Calibri" w:hAnsi="Calibri"/>
      <w:b/>
      <w:bCs/>
      <w:sz w:val="22"/>
      <w:szCs w:val="22"/>
    </w:rPr>
  </w:style>
  <w:style w:type="paragraph" w:styleId="8">
    <w:name w:val="heading 8"/>
    <w:basedOn w:val="a"/>
    <w:next w:val="a"/>
    <w:link w:val="80"/>
    <w:semiHidden/>
    <w:unhideWhenUsed/>
    <w:qFormat/>
    <w:rsid w:val="00602F7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A1E72"/>
    <w:pPr>
      <w:autoSpaceDE w:val="0"/>
      <w:autoSpaceDN w:val="0"/>
      <w:adjustRightInd w:val="0"/>
      <w:ind w:firstLine="720"/>
    </w:pPr>
    <w:rPr>
      <w:rFonts w:ascii="Arial" w:hAnsi="Arial" w:cs="Arial"/>
    </w:rPr>
  </w:style>
  <w:style w:type="paragraph" w:customStyle="1" w:styleId="ConsPlusTitle">
    <w:name w:val="ConsPlusTitle"/>
    <w:rsid w:val="007A1E72"/>
    <w:pPr>
      <w:widowControl w:val="0"/>
      <w:autoSpaceDE w:val="0"/>
      <w:autoSpaceDN w:val="0"/>
      <w:adjustRightInd w:val="0"/>
    </w:pPr>
    <w:rPr>
      <w:b/>
      <w:bCs/>
      <w:sz w:val="24"/>
      <w:szCs w:val="24"/>
    </w:rPr>
  </w:style>
  <w:style w:type="character" w:styleId="a3">
    <w:name w:val="Hyperlink"/>
    <w:uiPriority w:val="99"/>
    <w:rsid w:val="007A1E72"/>
    <w:rPr>
      <w:color w:val="0000FF"/>
      <w:u w:val="single"/>
    </w:rPr>
  </w:style>
  <w:style w:type="paragraph" w:customStyle="1" w:styleId="11">
    <w:name w:val="Знак Знак1 Знак Знак Знак Знак Знак Знак Знак Знак Знак Знак"/>
    <w:basedOn w:val="a"/>
    <w:rsid w:val="009F097A"/>
    <w:pPr>
      <w:widowControl w:val="0"/>
      <w:adjustRightInd w:val="0"/>
      <w:spacing w:after="160" w:line="240" w:lineRule="exact"/>
      <w:jc w:val="right"/>
    </w:pPr>
    <w:rPr>
      <w:sz w:val="20"/>
      <w:szCs w:val="20"/>
      <w:lang w:val="en-GB" w:eastAsia="en-US"/>
    </w:rPr>
  </w:style>
  <w:style w:type="character" w:customStyle="1" w:styleId="a4">
    <w:name w:val="Основной текст_"/>
    <w:link w:val="12"/>
    <w:locked/>
    <w:rsid w:val="00356E90"/>
    <w:rPr>
      <w:sz w:val="26"/>
      <w:szCs w:val="26"/>
      <w:shd w:val="clear" w:color="auto" w:fill="FFFFFF"/>
      <w:lang w:bidi="ar-SA"/>
    </w:rPr>
  </w:style>
  <w:style w:type="paragraph" w:customStyle="1" w:styleId="12">
    <w:name w:val="Основной текст1"/>
    <w:basedOn w:val="a"/>
    <w:link w:val="a4"/>
    <w:rsid w:val="00356E90"/>
    <w:pPr>
      <w:shd w:val="clear" w:color="auto" w:fill="FFFFFF"/>
      <w:spacing w:after="420" w:line="0" w:lineRule="atLeast"/>
    </w:pPr>
    <w:rPr>
      <w:sz w:val="26"/>
      <w:szCs w:val="26"/>
      <w:shd w:val="clear" w:color="auto" w:fill="FFFFFF"/>
    </w:rPr>
  </w:style>
  <w:style w:type="character" w:styleId="a5">
    <w:name w:val="footnote reference"/>
    <w:semiHidden/>
    <w:rsid w:val="00356E90"/>
    <w:rPr>
      <w:vertAlign w:val="superscript"/>
    </w:rPr>
  </w:style>
  <w:style w:type="paragraph" w:styleId="a6">
    <w:name w:val="Balloon Text"/>
    <w:basedOn w:val="a"/>
    <w:semiHidden/>
    <w:rsid w:val="00BF4770"/>
    <w:rPr>
      <w:rFonts w:ascii="Tahoma" w:hAnsi="Tahoma" w:cs="Tahoma"/>
      <w:sz w:val="16"/>
      <w:szCs w:val="16"/>
    </w:rPr>
  </w:style>
  <w:style w:type="paragraph" w:styleId="a7">
    <w:name w:val="Title"/>
    <w:basedOn w:val="a"/>
    <w:link w:val="a8"/>
    <w:qFormat/>
    <w:rsid w:val="00344F4C"/>
    <w:pPr>
      <w:jc w:val="center"/>
    </w:pPr>
    <w:rPr>
      <w:b/>
      <w:sz w:val="36"/>
      <w:szCs w:val="20"/>
    </w:rPr>
  </w:style>
  <w:style w:type="paragraph" w:customStyle="1" w:styleId="13">
    <w:name w:val="заголовок 1"/>
    <w:basedOn w:val="a"/>
    <w:next w:val="a"/>
    <w:rsid w:val="00344F4C"/>
    <w:pPr>
      <w:keepNext/>
      <w:outlineLvl w:val="0"/>
    </w:pPr>
    <w:rPr>
      <w:szCs w:val="20"/>
    </w:rPr>
  </w:style>
  <w:style w:type="paragraph" w:styleId="a9">
    <w:name w:val="Normal (Web)"/>
    <w:basedOn w:val="a"/>
    <w:rsid w:val="00CF460A"/>
    <w:pPr>
      <w:spacing w:before="100" w:beforeAutospacing="1" w:after="100" w:afterAutospacing="1"/>
    </w:pPr>
    <w:rPr>
      <w:sz w:val="24"/>
      <w:szCs w:val="24"/>
    </w:rPr>
  </w:style>
  <w:style w:type="paragraph" w:customStyle="1" w:styleId="aa">
    <w:name w:val="Знак"/>
    <w:basedOn w:val="a"/>
    <w:rsid w:val="00C62472"/>
    <w:pPr>
      <w:spacing w:after="160" w:line="240" w:lineRule="exact"/>
    </w:pPr>
    <w:rPr>
      <w:rFonts w:ascii="Verdana" w:hAnsi="Verdana"/>
      <w:sz w:val="20"/>
      <w:szCs w:val="20"/>
      <w:lang w:val="en-US" w:eastAsia="en-US"/>
    </w:rPr>
  </w:style>
  <w:style w:type="character" w:styleId="ab">
    <w:name w:val="Strong"/>
    <w:qFormat/>
    <w:rsid w:val="00C62472"/>
    <w:rPr>
      <w:b/>
      <w:bCs/>
    </w:rPr>
  </w:style>
  <w:style w:type="character" w:customStyle="1" w:styleId="31">
    <w:name w:val="Заголовок 3 Знак"/>
    <w:link w:val="30"/>
    <w:locked/>
    <w:rsid w:val="00696E58"/>
    <w:rPr>
      <w:rFonts w:ascii="Arial" w:hAnsi="Arial" w:cs="Arial"/>
      <w:b/>
      <w:bCs/>
      <w:sz w:val="26"/>
      <w:szCs w:val="26"/>
      <w:lang w:val="ru-RU" w:eastAsia="ru-RU" w:bidi="ar-SA"/>
    </w:rPr>
  </w:style>
  <w:style w:type="paragraph" w:customStyle="1" w:styleId="t">
    <w:name w:val="t"/>
    <w:basedOn w:val="a"/>
    <w:rsid w:val="00336A5E"/>
    <w:pPr>
      <w:spacing w:before="100" w:beforeAutospacing="1" w:after="100" w:afterAutospacing="1"/>
    </w:pPr>
    <w:rPr>
      <w:sz w:val="24"/>
      <w:szCs w:val="24"/>
    </w:rPr>
  </w:style>
  <w:style w:type="paragraph" w:customStyle="1" w:styleId="14">
    <w:name w:val="Абзац списка1"/>
    <w:basedOn w:val="a"/>
    <w:rsid w:val="004D7230"/>
    <w:pPr>
      <w:spacing w:after="200" w:line="276" w:lineRule="auto"/>
      <w:ind w:left="720"/>
    </w:pPr>
    <w:rPr>
      <w:rFonts w:ascii="Calibri" w:hAnsi="Calibri"/>
      <w:sz w:val="22"/>
      <w:szCs w:val="22"/>
      <w:lang w:eastAsia="en-US"/>
    </w:rPr>
  </w:style>
  <w:style w:type="paragraph" w:styleId="ac">
    <w:name w:val="Body Text"/>
    <w:basedOn w:val="a"/>
    <w:link w:val="ad"/>
    <w:rsid w:val="00992ED6"/>
    <w:pPr>
      <w:jc w:val="center"/>
    </w:pPr>
    <w:rPr>
      <w:szCs w:val="24"/>
    </w:rPr>
  </w:style>
  <w:style w:type="paragraph" w:customStyle="1" w:styleId="ConsPlusNonformat">
    <w:name w:val="ConsPlusNonformat"/>
    <w:rsid w:val="00992ED6"/>
    <w:pPr>
      <w:autoSpaceDE w:val="0"/>
      <w:autoSpaceDN w:val="0"/>
      <w:adjustRightInd w:val="0"/>
    </w:pPr>
    <w:rPr>
      <w:rFonts w:ascii="Courier New" w:hAnsi="Courier New" w:cs="Courier New"/>
    </w:rPr>
  </w:style>
  <w:style w:type="character" w:customStyle="1" w:styleId="ad">
    <w:name w:val="Основной текст Знак"/>
    <w:link w:val="ac"/>
    <w:semiHidden/>
    <w:locked/>
    <w:rsid w:val="002F2503"/>
    <w:rPr>
      <w:sz w:val="28"/>
      <w:szCs w:val="24"/>
      <w:lang w:val="ru-RU" w:eastAsia="ru-RU" w:bidi="ar-SA"/>
    </w:rPr>
  </w:style>
  <w:style w:type="paragraph" w:styleId="ae">
    <w:name w:val="header"/>
    <w:aliases w:val="ВерхКолонтитул"/>
    <w:basedOn w:val="a"/>
    <w:link w:val="af"/>
    <w:rsid w:val="008B2723"/>
    <w:pPr>
      <w:tabs>
        <w:tab w:val="center" w:pos="4153"/>
        <w:tab w:val="right" w:pos="8306"/>
      </w:tabs>
    </w:pPr>
    <w:rPr>
      <w:sz w:val="20"/>
      <w:szCs w:val="20"/>
    </w:rPr>
  </w:style>
  <w:style w:type="character" w:customStyle="1" w:styleId="af">
    <w:name w:val="Верхний колонтитул Знак"/>
    <w:aliases w:val="ВерхКолонтитул Знак"/>
    <w:link w:val="ae"/>
    <w:locked/>
    <w:rsid w:val="008B2723"/>
    <w:rPr>
      <w:lang w:val="ru-RU" w:eastAsia="ru-RU" w:bidi="ar-SA"/>
    </w:rPr>
  </w:style>
  <w:style w:type="paragraph" w:customStyle="1" w:styleId="15">
    <w:name w:val="Без интервала1"/>
    <w:qFormat/>
    <w:rsid w:val="000E5F18"/>
    <w:rPr>
      <w:rFonts w:ascii="Calibri" w:hAnsi="Calibri"/>
      <w:sz w:val="22"/>
      <w:szCs w:val="22"/>
      <w:lang w:eastAsia="en-US"/>
    </w:rPr>
  </w:style>
  <w:style w:type="paragraph" w:customStyle="1" w:styleId="16">
    <w:name w:val="Абзац списка1"/>
    <w:basedOn w:val="a"/>
    <w:rsid w:val="006843E6"/>
    <w:pPr>
      <w:spacing w:after="200" w:line="276" w:lineRule="auto"/>
      <w:ind w:left="720"/>
    </w:pPr>
    <w:rPr>
      <w:rFonts w:ascii="Calibri" w:hAnsi="Calibri"/>
      <w:sz w:val="22"/>
      <w:szCs w:val="22"/>
      <w:lang w:eastAsia="en-US"/>
    </w:rPr>
  </w:style>
  <w:style w:type="character" w:customStyle="1" w:styleId="a8">
    <w:name w:val="Название Знак"/>
    <w:link w:val="a7"/>
    <w:rsid w:val="00743731"/>
    <w:rPr>
      <w:b/>
      <w:sz w:val="36"/>
    </w:rPr>
  </w:style>
  <w:style w:type="paragraph" w:customStyle="1" w:styleId="af0">
    <w:name w:val="Стиль"/>
    <w:rsid w:val="009E300B"/>
    <w:pPr>
      <w:widowControl w:val="0"/>
      <w:autoSpaceDE w:val="0"/>
      <w:autoSpaceDN w:val="0"/>
      <w:adjustRightInd w:val="0"/>
    </w:pPr>
    <w:rPr>
      <w:sz w:val="24"/>
      <w:szCs w:val="24"/>
    </w:rPr>
  </w:style>
  <w:style w:type="character" w:customStyle="1" w:styleId="ConsPlusNormal0">
    <w:name w:val="ConsPlusNormal Знак"/>
    <w:link w:val="ConsPlusNormal"/>
    <w:locked/>
    <w:rsid w:val="009E300B"/>
    <w:rPr>
      <w:rFonts w:ascii="Arial" w:hAnsi="Arial" w:cs="Arial"/>
    </w:rPr>
  </w:style>
  <w:style w:type="paragraph" w:customStyle="1" w:styleId="af1">
    <w:name w:val="подпись к объекту"/>
    <w:basedOn w:val="a"/>
    <w:next w:val="a"/>
    <w:rsid w:val="00531F1B"/>
    <w:pPr>
      <w:tabs>
        <w:tab w:val="left" w:pos="3060"/>
      </w:tabs>
      <w:spacing w:line="240" w:lineRule="atLeast"/>
      <w:jc w:val="center"/>
    </w:pPr>
    <w:rPr>
      <w:b/>
      <w:bCs/>
      <w:caps/>
    </w:rPr>
  </w:style>
  <w:style w:type="paragraph" w:styleId="af2">
    <w:name w:val="footer"/>
    <w:basedOn w:val="a"/>
    <w:link w:val="af3"/>
    <w:rsid w:val="00531F1B"/>
    <w:pPr>
      <w:tabs>
        <w:tab w:val="center" w:pos="4153"/>
        <w:tab w:val="right" w:pos="8306"/>
      </w:tabs>
    </w:pPr>
    <w:rPr>
      <w:sz w:val="24"/>
      <w:szCs w:val="20"/>
    </w:rPr>
  </w:style>
  <w:style w:type="character" w:customStyle="1" w:styleId="af3">
    <w:name w:val="Нижний колонтитул Знак"/>
    <w:link w:val="af2"/>
    <w:rsid w:val="00531F1B"/>
    <w:rPr>
      <w:sz w:val="24"/>
    </w:rPr>
  </w:style>
  <w:style w:type="paragraph" w:styleId="af4">
    <w:name w:val="No Spacing"/>
    <w:uiPriority w:val="1"/>
    <w:qFormat/>
    <w:rsid w:val="00FE57FE"/>
    <w:rPr>
      <w:rFonts w:ascii="Calibri" w:eastAsia="Calibri" w:hAnsi="Calibri"/>
      <w:sz w:val="22"/>
      <w:szCs w:val="22"/>
      <w:lang w:eastAsia="en-US"/>
    </w:rPr>
  </w:style>
  <w:style w:type="paragraph" w:styleId="af5">
    <w:name w:val="List Paragraph"/>
    <w:basedOn w:val="a"/>
    <w:uiPriority w:val="99"/>
    <w:qFormat/>
    <w:rsid w:val="00FE57FE"/>
    <w:pPr>
      <w:spacing w:after="200" w:line="276" w:lineRule="auto"/>
      <w:ind w:left="720"/>
      <w:contextualSpacing/>
    </w:pPr>
    <w:rPr>
      <w:rFonts w:ascii="Calibri" w:eastAsia="Calibri" w:hAnsi="Calibri"/>
      <w:sz w:val="22"/>
      <w:szCs w:val="22"/>
      <w:lang w:eastAsia="en-US"/>
    </w:rPr>
  </w:style>
  <w:style w:type="paragraph" w:customStyle="1" w:styleId="Style3">
    <w:name w:val="Style 3"/>
    <w:rsid w:val="00FE57FE"/>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rsid w:val="00FE57FE"/>
    <w:pPr>
      <w:widowControl w:val="0"/>
      <w:autoSpaceDE w:val="0"/>
      <w:autoSpaceDN w:val="0"/>
      <w:adjustRightInd w:val="0"/>
    </w:pPr>
    <w:rPr>
      <w:lang w:val="en-US"/>
    </w:rPr>
  </w:style>
  <w:style w:type="character" w:customStyle="1" w:styleId="CharacterStyle1">
    <w:name w:val="Character Style 1"/>
    <w:rsid w:val="00FE57FE"/>
    <w:rPr>
      <w:rFonts w:ascii="Arial" w:hAnsi="Arial" w:cs="Arial" w:hint="default"/>
      <w:sz w:val="30"/>
    </w:rPr>
  </w:style>
  <w:style w:type="paragraph" w:styleId="af6">
    <w:name w:val="Body Text Indent"/>
    <w:basedOn w:val="a"/>
    <w:link w:val="af7"/>
    <w:unhideWhenUsed/>
    <w:rsid w:val="000E4890"/>
    <w:pPr>
      <w:spacing w:after="120"/>
      <w:ind w:left="283"/>
    </w:pPr>
    <w:rPr>
      <w:sz w:val="24"/>
      <w:szCs w:val="24"/>
    </w:rPr>
  </w:style>
  <w:style w:type="character" w:customStyle="1" w:styleId="af7">
    <w:name w:val="Основной текст с отступом Знак"/>
    <w:link w:val="af6"/>
    <w:rsid w:val="000E4890"/>
    <w:rPr>
      <w:sz w:val="24"/>
      <w:szCs w:val="24"/>
    </w:rPr>
  </w:style>
  <w:style w:type="paragraph" w:customStyle="1" w:styleId="ConsNormal">
    <w:name w:val="ConsNormal"/>
    <w:rsid w:val="000E4890"/>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rsid w:val="000E4890"/>
    <w:pPr>
      <w:autoSpaceDE w:val="0"/>
      <w:autoSpaceDN w:val="0"/>
      <w:adjustRightInd w:val="0"/>
      <w:ind w:right="-850" w:firstLine="540"/>
      <w:jc w:val="both"/>
    </w:pPr>
  </w:style>
  <w:style w:type="paragraph" w:customStyle="1" w:styleId="ConsTitle">
    <w:name w:val="ConsTitle"/>
    <w:rsid w:val="000E4890"/>
    <w:pPr>
      <w:autoSpaceDE w:val="0"/>
      <w:autoSpaceDN w:val="0"/>
      <w:adjustRightInd w:val="0"/>
      <w:ind w:right="19772"/>
    </w:pPr>
    <w:rPr>
      <w:rFonts w:ascii="Arial" w:hAnsi="Arial" w:cs="Arial"/>
      <w:b/>
      <w:bCs/>
      <w:sz w:val="16"/>
      <w:szCs w:val="16"/>
    </w:rPr>
  </w:style>
  <w:style w:type="character" w:customStyle="1" w:styleId="21">
    <w:name w:val="Стиль2 Знак Знак Знак Знак Знак Знак Знак Знак Знак Знак Знак Знак Знак Знак Знак Знак Знак Знак Знак Знак Знак"/>
    <w:rsid w:val="000E4890"/>
    <w:rPr>
      <w:rFonts w:ascii="Arial" w:hAnsi="Arial" w:cs="Arial" w:hint="default"/>
      <w:strike/>
      <w:sz w:val="28"/>
      <w:szCs w:val="28"/>
      <w:lang w:val="ru-RU" w:eastAsia="ru-RU"/>
    </w:rPr>
  </w:style>
  <w:style w:type="paragraph" w:styleId="3">
    <w:name w:val="List Bullet 3"/>
    <w:basedOn w:val="a"/>
    <w:rsid w:val="000E4890"/>
    <w:pPr>
      <w:numPr>
        <w:numId w:val="13"/>
      </w:numPr>
      <w:contextualSpacing/>
    </w:pPr>
  </w:style>
  <w:style w:type="character" w:styleId="af8">
    <w:name w:val="annotation reference"/>
    <w:rsid w:val="003D0B68"/>
    <w:rPr>
      <w:sz w:val="16"/>
      <w:szCs w:val="16"/>
    </w:rPr>
  </w:style>
  <w:style w:type="paragraph" w:styleId="af9">
    <w:name w:val="annotation text"/>
    <w:basedOn w:val="a"/>
    <w:link w:val="afa"/>
    <w:rsid w:val="003D0B68"/>
    <w:rPr>
      <w:sz w:val="20"/>
      <w:szCs w:val="20"/>
    </w:rPr>
  </w:style>
  <w:style w:type="character" w:customStyle="1" w:styleId="afa">
    <w:name w:val="Текст примечания Знак"/>
    <w:basedOn w:val="a0"/>
    <w:link w:val="af9"/>
    <w:rsid w:val="003D0B68"/>
  </w:style>
  <w:style w:type="paragraph" w:styleId="afb">
    <w:name w:val="annotation subject"/>
    <w:basedOn w:val="af9"/>
    <w:next w:val="af9"/>
    <w:link w:val="afc"/>
    <w:rsid w:val="003D0B68"/>
    <w:rPr>
      <w:b/>
      <w:bCs/>
    </w:rPr>
  </w:style>
  <w:style w:type="character" w:customStyle="1" w:styleId="afc">
    <w:name w:val="Тема примечания Знак"/>
    <w:link w:val="afb"/>
    <w:rsid w:val="003D0B68"/>
    <w:rPr>
      <w:b/>
      <w:bCs/>
    </w:rPr>
  </w:style>
  <w:style w:type="character" w:customStyle="1" w:styleId="blk">
    <w:name w:val="blk"/>
    <w:uiPriority w:val="99"/>
    <w:rsid w:val="003F3315"/>
    <w:rPr>
      <w:rFonts w:ascii="Times New Roman" w:hAnsi="Times New Roman" w:cs="Times New Roman" w:hint="default"/>
    </w:rPr>
  </w:style>
  <w:style w:type="paragraph" w:customStyle="1" w:styleId="afd">
    <w:name w:val="Содержимое таблицы"/>
    <w:basedOn w:val="a"/>
    <w:rsid w:val="005F6087"/>
    <w:pPr>
      <w:widowControl w:val="0"/>
      <w:suppressLineNumbers/>
      <w:suppressAutoHyphens/>
    </w:pPr>
    <w:rPr>
      <w:rFonts w:eastAsia="Lucida Sans Unicode"/>
      <w:kern w:val="1"/>
      <w:sz w:val="24"/>
      <w:szCs w:val="24"/>
    </w:rPr>
  </w:style>
  <w:style w:type="character" w:customStyle="1" w:styleId="60">
    <w:name w:val="Заголовок 6 Знак"/>
    <w:link w:val="6"/>
    <w:semiHidden/>
    <w:rsid w:val="00E05F62"/>
    <w:rPr>
      <w:rFonts w:ascii="Calibri" w:eastAsia="Times New Roman" w:hAnsi="Calibri" w:cs="Times New Roman"/>
      <w:b/>
      <w:bCs/>
      <w:sz w:val="22"/>
      <w:szCs w:val="22"/>
    </w:rPr>
  </w:style>
  <w:style w:type="paragraph" w:customStyle="1" w:styleId="p6">
    <w:name w:val="p6"/>
    <w:basedOn w:val="a"/>
    <w:rsid w:val="00E05F62"/>
    <w:pPr>
      <w:spacing w:before="100" w:beforeAutospacing="1" w:after="100" w:afterAutospacing="1"/>
    </w:pPr>
    <w:rPr>
      <w:sz w:val="24"/>
      <w:szCs w:val="24"/>
    </w:rPr>
  </w:style>
  <w:style w:type="paragraph" w:customStyle="1" w:styleId="p8">
    <w:name w:val="p8"/>
    <w:basedOn w:val="a"/>
    <w:rsid w:val="00E05F62"/>
    <w:pPr>
      <w:spacing w:before="100" w:beforeAutospacing="1" w:after="100" w:afterAutospacing="1"/>
    </w:pPr>
    <w:rPr>
      <w:sz w:val="24"/>
      <w:szCs w:val="24"/>
    </w:rPr>
  </w:style>
  <w:style w:type="paragraph" w:customStyle="1" w:styleId="p3">
    <w:name w:val="p3"/>
    <w:basedOn w:val="a"/>
    <w:rsid w:val="00E05F62"/>
    <w:pPr>
      <w:spacing w:before="100" w:beforeAutospacing="1" w:after="100" w:afterAutospacing="1"/>
    </w:pPr>
    <w:rPr>
      <w:sz w:val="24"/>
      <w:szCs w:val="24"/>
    </w:rPr>
  </w:style>
  <w:style w:type="paragraph" w:customStyle="1" w:styleId="p9">
    <w:name w:val="p9"/>
    <w:basedOn w:val="a"/>
    <w:rsid w:val="00E05F62"/>
    <w:pPr>
      <w:spacing w:before="100" w:beforeAutospacing="1" w:after="100" w:afterAutospacing="1"/>
    </w:pPr>
    <w:rPr>
      <w:sz w:val="24"/>
      <w:szCs w:val="24"/>
    </w:rPr>
  </w:style>
  <w:style w:type="character" w:customStyle="1" w:styleId="s2">
    <w:name w:val="s2"/>
    <w:rsid w:val="00E05F62"/>
  </w:style>
  <w:style w:type="paragraph" w:customStyle="1" w:styleId="p10">
    <w:name w:val="p10"/>
    <w:basedOn w:val="a"/>
    <w:rsid w:val="00E05F62"/>
    <w:pPr>
      <w:spacing w:before="100" w:beforeAutospacing="1" w:after="100" w:afterAutospacing="1"/>
    </w:pPr>
    <w:rPr>
      <w:sz w:val="24"/>
      <w:szCs w:val="24"/>
    </w:rPr>
  </w:style>
  <w:style w:type="paragraph" w:customStyle="1" w:styleId="p17">
    <w:name w:val="p17"/>
    <w:basedOn w:val="a"/>
    <w:rsid w:val="00E05F62"/>
    <w:pPr>
      <w:spacing w:before="100" w:beforeAutospacing="1" w:after="100" w:afterAutospacing="1"/>
    </w:pPr>
    <w:rPr>
      <w:sz w:val="24"/>
      <w:szCs w:val="24"/>
    </w:rPr>
  </w:style>
  <w:style w:type="character" w:customStyle="1" w:styleId="s1">
    <w:name w:val="s1"/>
    <w:rsid w:val="00E05F62"/>
  </w:style>
  <w:style w:type="paragraph" w:customStyle="1" w:styleId="p22">
    <w:name w:val="p22"/>
    <w:basedOn w:val="a"/>
    <w:rsid w:val="00E05F62"/>
    <w:pPr>
      <w:spacing w:before="100" w:beforeAutospacing="1" w:after="100" w:afterAutospacing="1"/>
    </w:pPr>
    <w:rPr>
      <w:sz w:val="24"/>
      <w:szCs w:val="24"/>
    </w:rPr>
  </w:style>
  <w:style w:type="paragraph" w:customStyle="1" w:styleId="p24">
    <w:name w:val="p24"/>
    <w:basedOn w:val="a"/>
    <w:rsid w:val="00E05F62"/>
    <w:pPr>
      <w:spacing w:before="100" w:beforeAutospacing="1" w:after="100" w:afterAutospacing="1"/>
    </w:pPr>
    <w:rPr>
      <w:sz w:val="24"/>
      <w:szCs w:val="24"/>
    </w:rPr>
  </w:style>
  <w:style w:type="paragraph" w:customStyle="1" w:styleId="p25">
    <w:name w:val="p25"/>
    <w:basedOn w:val="a"/>
    <w:rsid w:val="00E05F62"/>
    <w:pPr>
      <w:spacing w:before="100" w:beforeAutospacing="1" w:after="100" w:afterAutospacing="1"/>
    </w:pPr>
    <w:rPr>
      <w:sz w:val="24"/>
      <w:szCs w:val="24"/>
    </w:rPr>
  </w:style>
  <w:style w:type="paragraph" w:customStyle="1" w:styleId="p26">
    <w:name w:val="p26"/>
    <w:basedOn w:val="a"/>
    <w:rsid w:val="00E05F62"/>
    <w:pPr>
      <w:spacing w:before="100" w:beforeAutospacing="1" w:after="100" w:afterAutospacing="1"/>
    </w:pPr>
    <w:rPr>
      <w:sz w:val="24"/>
      <w:szCs w:val="24"/>
    </w:rPr>
  </w:style>
  <w:style w:type="character" w:customStyle="1" w:styleId="s3">
    <w:name w:val="s3"/>
    <w:rsid w:val="00E05F62"/>
  </w:style>
  <w:style w:type="paragraph" w:customStyle="1" w:styleId="p28">
    <w:name w:val="p28"/>
    <w:basedOn w:val="a"/>
    <w:rsid w:val="00E05F62"/>
    <w:pPr>
      <w:spacing w:before="100" w:beforeAutospacing="1" w:after="100" w:afterAutospacing="1"/>
    </w:pPr>
    <w:rPr>
      <w:sz w:val="24"/>
      <w:szCs w:val="24"/>
    </w:rPr>
  </w:style>
  <w:style w:type="paragraph" w:customStyle="1" w:styleId="p29">
    <w:name w:val="p29"/>
    <w:basedOn w:val="a"/>
    <w:rsid w:val="00E05F62"/>
    <w:pPr>
      <w:spacing w:before="100" w:beforeAutospacing="1" w:after="100" w:afterAutospacing="1"/>
    </w:pPr>
    <w:rPr>
      <w:sz w:val="24"/>
      <w:szCs w:val="24"/>
    </w:rPr>
  </w:style>
  <w:style w:type="paragraph" w:customStyle="1" w:styleId="p30">
    <w:name w:val="p30"/>
    <w:basedOn w:val="a"/>
    <w:rsid w:val="00E05F62"/>
    <w:pPr>
      <w:spacing w:before="100" w:beforeAutospacing="1" w:after="100" w:afterAutospacing="1"/>
    </w:pPr>
    <w:rPr>
      <w:sz w:val="24"/>
      <w:szCs w:val="24"/>
    </w:rPr>
  </w:style>
  <w:style w:type="paragraph" w:customStyle="1" w:styleId="p31">
    <w:name w:val="p31"/>
    <w:basedOn w:val="a"/>
    <w:rsid w:val="00E05F62"/>
    <w:pPr>
      <w:spacing w:before="100" w:beforeAutospacing="1" w:after="100" w:afterAutospacing="1"/>
    </w:pPr>
    <w:rPr>
      <w:sz w:val="24"/>
      <w:szCs w:val="24"/>
    </w:rPr>
  </w:style>
  <w:style w:type="paragraph" w:customStyle="1" w:styleId="p32">
    <w:name w:val="p32"/>
    <w:basedOn w:val="a"/>
    <w:rsid w:val="00E05F62"/>
    <w:pPr>
      <w:spacing w:before="100" w:beforeAutospacing="1" w:after="100" w:afterAutospacing="1"/>
    </w:pPr>
    <w:rPr>
      <w:sz w:val="24"/>
      <w:szCs w:val="24"/>
    </w:rPr>
  </w:style>
  <w:style w:type="character" w:customStyle="1" w:styleId="s4">
    <w:name w:val="s4"/>
    <w:rsid w:val="00E05F62"/>
  </w:style>
  <w:style w:type="paragraph" w:customStyle="1" w:styleId="p33">
    <w:name w:val="p33"/>
    <w:basedOn w:val="a"/>
    <w:rsid w:val="00E05F62"/>
    <w:pPr>
      <w:spacing w:before="100" w:beforeAutospacing="1" w:after="100" w:afterAutospacing="1"/>
    </w:pPr>
    <w:rPr>
      <w:sz w:val="24"/>
      <w:szCs w:val="24"/>
    </w:rPr>
  </w:style>
  <w:style w:type="paragraph" w:customStyle="1" w:styleId="p34">
    <w:name w:val="p34"/>
    <w:basedOn w:val="a"/>
    <w:rsid w:val="00E05F62"/>
    <w:pPr>
      <w:spacing w:before="100" w:beforeAutospacing="1" w:after="100" w:afterAutospacing="1"/>
    </w:pPr>
    <w:rPr>
      <w:sz w:val="24"/>
      <w:szCs w:val="24"/>
    </w:rPr>
  </w:style>
  <w:style w:type="paragraph" w:customStyle="1" w:styleId="p35">
    <w:name w:val="p35"/>
    <w:basedOn w:val="a"/>
    <w:rsid w:val="00E05F62"/>
    <w:pPr>
      <w:spacing w:before="100" w:beforeAutospacing="1" w:after="100" w:afterAutospacing="1"/>
    </w:pPr>
    <w:rPr>
      <w:sz w:val="24"/>
      <w:szCs w:val="24"/>
    </w:rPr>
  </w:style>
  <w:style w:type="character" w:customStyle="1" w:styleId="s5">
    <w:name w:val="s5"/>
    <w:rsid w:val="00E05F62"/>
  </w:style>
  <w:style w:type="character" w:customStyle="1" w:styleId="s6">
    <w:name w:val="s6"/>
    <w:rsid w:val="00E05F62"/>
  </w:style>
  <w:style w:type="character" w:customStyle="1" w:styleId="s7">
    <w:name w:val="s7"/>
    <w:rsid w:val="00E05F62"/>
  </w:style>
  <w:style w:type="character" w:customStyle="1" w:styleId="80">
    <w:name w:val="Заголовок 8 Знак"/>
    <w:link w:val="8"/>
    <w:semiHidden/>
    <w:rsid w:val="00602F7C"/>
    <w:rPr>
      <w:rFonts w:ascii="Calibri" w:eastAsia="Times New Roman" w:hAnsi="Calibri" w:cs="Times New Roman"/>
      <w:i/>
      <w:iCs/>
      <w:sz w:val="24"/>
      <w:szCs w:val="24"/>
    </w:rPr>
  </w:style>
  <w:style w:type="paragraph" w:customStyle="1" w:styleId="18">
    <w:name w:val="Название1"/>
    <w:rsid w:val="00602F7C"/>
    <w:pPr>
      <w:jc w:val="center"/>
    </w:pPr>
    <w:rPr>
      <w:rFonts w:ascii="Arial" w:hAnsi="Arial"/>
      <w:sz w:val="24"/>
    </w:rPr>
  </w:style>
  <w:style w:type="paragraph" w:styleId="32">
    <w:name w:val="toc 3"/>
    <w:basedOn w:val="a"/>
    <w:next w:val="a"/>
    <w:autoRedefine/>
    <w:uiPriority w:val="39"/>
    <w:rsid w:val="00602F7C"/>
    <w:pPr>
      <w:widowControl w:val="0"/>
      <w:autoSpaceDE w:val="0"/>
      <w:autoSpaceDN w:val="0"/>
      <w:adjustRightInd w:val="0"/>
      <w:spacing w:line="360" w:lineRule="exact"/>
      <w:ind w:firstLine="709"/>
      <w:jc w:val="both"/>
    </w:pPr>
    <w:rPr>
      <w:sz w:val="30"/>
      <w:szCs w:val="30"/>
    </w:rPr>
  </w:style>
  <w:style w:type="paragraph" w:customStyle="1" w:styleId="afe">
    <w:name w:val="для проектов"/>
    <w:basedOn w:val="a"/>
    <w:semiHidden/>
    <w:rsid w:val="00602F7C"/>
    <w:pPr>
      <w:spacing w:line="360" w:lineRule="auto"/>
      <w:ind w:firstLine="709"/>
      <w:jc w:val="both"/>
    </w:pPr>
    <w:rPr>
      <w:szCs w:val="20"/>
    </w:rPr>
  </w:style>
  <w:style w:type="paragraph" w:customStyle="1" w:styleId="19">
    <w:name w:val="Обычный1"/>
    <w:rsid w:val="00602F7C"/>
    <w:pPr>
      <w:widowControl w:val="0"/>
      <w:snapToGrid w:val="0"/>
    </w:pPr>
  </w:style>
  <w:style w:type="paragraph" w:customStyle="1" w:styleId="210">
    <w:name w:val="Заголовок 21"/>
    <w:basedOn w:val="19"/>
    <w:next w:val="19"/>
    <w:rsid w:val="00602F7C"/>
    <w:pPr>
      <w:keepNext/>
      <w:widowControl/>
      <w:snapToGrid/>
      <w:jc w:val="center"/>
      <w:outlineLvl w:val="1"/>
    </w:pPr>
    <w:rPr>
      <w:rFonts w:ascii="Arial" w:hAnsi="Arial"/>
      <w:sz w:val="24"/>
    </w:rPr>
  </w:style>
  <w:style w:type="character" w:customStyle="1" w:styleId="20">
    <w:name w:val="Заголовок 2 Знак"/>
    <w:link w:val="2"/>
    <w:uiPriority w:val="99"/>
    <w:rsid w:val="00A91EF5"/>
    <w:rPr>
      <w:rFonts w:ascii="Calibri Light" w:eastAsia="Times New Roman" w:hAnsi="Calibri Light" w:cs="Times New Roman"/>
      <w:b/>
      <w:bCs/>
      <w:i/>
      <w:iCs/>
      <w:sz w:val="28"/>
      <w:szCs w:val="28"/>
    </w:rPr>
  </w:style>
  <w:style w:type="paragraph" w:styleId="22">
    <w:name w:val="Body Text 2"/>
    <w:basedOn w:val="a"/>
    <w:link w:val="23"/>
    <w:rsid w:val="00176001"/>
    <w:pPr>
      <w:spacing w:after="120" w:line="480" w:lineRule="auto"/>
    </w:pPr>
  </w:style>
  <w:style w:type="character" w:customStyle="1" w:styleId="23">
    <w:name w:val="Основной текст 2 Знак"/>
    <w:link w:val="22"/>
    <w:rsid w:val="00176001"/>
    <w:rPr>
      <w:sz w:val="28"/>
      <w:szCs w:val="28"/>
    </w:rPr>
  </w:style>
  <w:style w:type="paragraph" w:styleId="aff">
    <w:name w:val="Subtitle"/>
    <w:basedOn w:val="a"/>
    <w:link w:val="aff0"/>
    <w:qFormat/>
    <w:rsid w:val="00176001"/>
    <w:pPr>
      <w:jc w:val="center"/>
    </w:pPr>
    <w:rPr>
      <w:b/>
      <w:bCs/>
      <w:caps/>
      <w:sz w:val="32"/>
      <w:szCs w:val="20"/>
    </w:rPr>
  </w:style>
  <w:style w:type="character" w:customStyle="1" w:styleId="aff0">
    <w:name w:val="Подзаголовок Знак"/>
    <w:link w:val="aff"/>
    <w:rsid w:val="00176001"/>
    <w:rPr>
      <w:b/>
      <w:bCs/>
      <w:caps/>
      <w:sz w:val="32"/>
    </w:rPr>
  </w:style>
  <w:style w:type="character" w:customStyle="1" w:styleId="10">
    <w:name w:val="Заголовок 1 Знак"/>
    <w:link w:val="1"/>
    <w:rsid w:val="00927905"/>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287">
      <w:bodyDiv w:val="1"/>
      <w:marLeft w:val="0"/>
      <w:marRight w:val="0"/>
      <w:marTop w:val="0"/>
      <w:marBottom w:val="0"/>
      <w:divBdr>
        <w:top w:val="none" w:sz="0" w:space="0" w:color="auto"/>
        <w:left w:val="none" w:sz="0" w:space="0" w:color="auto"/>
        <w:bottom w:val="none" w:sz="0" w:space="0" w:color="auto"/>
        <w:right w:val="none" w:sz="0" w:space="0" w:color="auto"/>
      </w:divBdr>
    </w:div>
    <w:div w:id="77598729">
      <w:bodyDiv w:val="1"/>
      <w:marLeft w:val="0"/>
      <w:marRight w:val="0"/>
      <w:marTop w:val="0"/>
      <w:marBottom w:val="0"/>
      <w:divBdr>
        <w:top w:val="none" w:sz="0" w:space="0" w:color="auto"/>
        <w:left w:val="none" w:sz="0" w:space="0" w:color="auto"/>
        <w:bottom w:val="none" w:sz="0" w:space="0" w:color="auto"/>
        <w:right w:val="none" w:sz="0" w:space="0" w:color="auto"/>
      </w:divBdr>
    </w:div>
    <w:div w:id="81267492">
      <w:bodyDiv w:val="1"/>
      <w:marLeft w:val="0"/>
      <w:marRight w:val="0"/>
      <w:marTop w:val="0"/>
      <w:marBottom w:val="0"/>
      <w:divBdr>
        <w:top w:val="none" w:sz="0" w:space="0" w:color="auto"/>
        <w:left w:val="none" w:sz="0" w:space="0" w:color="auto"/>
        <w:bottom w:val="none" w:sz="0" w:space="0" w:color="auto"/>
        <w:right w:val="none" w:sz="0" w:space="0" w:color="auto"/>
      </w:divBdr>
    </w:div>
    <w:div w:id="103311928">
      <w:bodyDiv w:val="1"/>
      <w:marLeft w:val="0"/>
      <w:marRight w:val="0"/>
      <w:marTop w:val="0"/>
      <w:marBottom w:val="0"/>
      <w:divBdr>
        <w:top w:val="none" w:sz="0" w:space="0" w:color="auto"/>
        <w:left w:val="none" w:sz="0" w:space="0" w:color="auto"/>
        <w:bottom w:val="none" w:sz="0" w:space="0" w:color="auto"/>
        <w:right w:val="none" w:sz="0" w:space="0" w:color="auto"/>
      </w:divBdr>
    </w:div>
    <w:div w:id="151607070">
      <w:bodyDiv w:val="1"/>
      <w:marLeft w:val="0"/>
      <w:marRight w:val="0"/>
      <w:marTop w:val="0"/>
      <w:marBottom w:val="0"/>
      <w:divBdr>
        <w:top w:val="none" w:sz="0" w:space="0" w:color="auto"/>
        <w:left w:val="none" w:sz="0" w:space="0" w:color="auto"/>
        <w:bottom w:val="none" w:sz="0" w:space="0" w:color="auto"/>
        <w:right w:val="none" w:sz="0" w:space="0" w:color="auto"/>
      </w:divBdr>
    </w:div>
    <w:div w:id="191578059">
      <w:bodyDiv w:val="1"/>
      <w:marLeft w:val="0"/>
      <w:marRight w:val="0"/>
      <w:marTop w:val="0"/>
      <w:marBottom w:val="0"/>
      <w:divBdr>
        <w:top w:val="none" w:sz="0" w:space="0" w:color="auto"/>
        <w:left w:val="none" w:sz="0" w:space="0" w:color="auto"/>
        <w:bottom w:val="none" w:sz="0" w:space="0" w:color="auto"/>
        <w:right w:val="none" w:sz="0" w:space="0" w:color="auto"/>
      </w:divBdr>
    </w:div>
    <w:div w:id="194395412">
      <w:bodyDiv w:val="1"/>
      <w:marLeft w:val="0"/>
      <w:marRight w:val="0"/>
      <w:marTop w:val="0"/>
      <w:marBottom w:val="0"/>
      <w:divBdr>
        <w:top w:val="none" w:sz="0" w:space="0" w:color="auto"/>
        <w:left w:val="none" w:sz="0" w:space="0" w:color="auto"/>
        <w:bottom w:val="none" w:sz="0" w:space="0" w:color="auto"/>
        <w:right w:val="none" w:sz="0" w:space="0" w:color="auto"/>
      </w:divBdr>
    </w:div>
    <w:div w:id="384258725">
      <w:bodyDiv w:val="1"/>
      <w:marLeft w:val="0"/>
      <w:marRight w:val="0"/>
      <w:marTop w:val="0"/>
      <w:marBottom w:val="0"/>
      <w:divBdr>
        <w:top w:val="none" w:sz="0" w:space="0" w:color="auto"/>
        <w:left w:val="none" w:sz="0" w:space="0" w:color="auto"/>
        <w:bottom w:val="none" w:sz="0" w:space="0" w:color="auto"/>
        <w:right w:val="none" w:sz="0" w:space="0" w:color="auto"/>
      </w:divBdr>
    </w:div>
    <w:div w:id="415564442">
      <w:bodyDiv w:val="1"/>
      <w:marLeft w:val="0"/>
      <w:marRight w:val="0"/>
      <w:marTop w:val="0"/>
      <w:marBottom w:val="0"/>
      <w:divBdr>
        <w:top w:val="none" w:sz="0" w:space="0" w:color="auto"/>
        <w:left w:val="none" w:sz="0" w:space="0" w:color="auto"/>
        <w:bottom w:val="none" w:sz="0" w:space="0" w:color="auto"/>
        <w:right w:val="none" w:sz="0" w:space="0" w:color="auto"/>
      </w:divBdr>
    </w:div>
    <w:div w:id="460460514">
      <w:bodyDiv w:val="1"/>
      <w:marLeft w:val="0"/>
      <w:marRight w:val="0"/>
      <w:marTop w:val="0"/>
      <w:marBottom w:val="0"/>
      <w:divBdr>
        <w:top w:val="none" w:sz="0" w:space="0" w:color="auto"/>
        <w:left w:val="none" w:sz="0" w:space="0" w:color="auto"/>
        <w:bottom w:val="none" w:sz="0" w:space="0" w:color="auto"/>
        <w:right w:val="none" w:sz="0" w:space="0" w:color="auto"/>
      </w:divBdr>
    </w:div>
    <w:div w:id="645747742">
      <w:bodyDiv w:val="1"/>
      <w:marLeft w:val="0"/>
      <w:marRight w:val="0"/>
      <w:marTop w:val="0"/>
      <w:marBottom w:val="0"/>
      <w:divBdr>
        <w:top w:val="none" w:sz="0" w:space="0" w:color="auto"/>
        <w:left w:val="none" w:sz="0" w:space="0" w:color="auto"/>
        <w:bottom w:val="none" w:sz="0" w:space="0" w:color="auto"/>
        <w:right w:val="none" w:sz="0" w:space="0" w:color="auto"/>
      </w:divBdr>
    </w:div>
    <w:div w:id="724329241">
      <w:bodyDiv w:val="1"/>
      <w:marLeft w:val="0"/>
      <w:marRight w:val="0"/>
      <w:marTop w:val="0"/>
      <w:marBottom w:val="0"/>
      <w:divBdr>
        <w:top w:val="none" w:sz="0" w:space="0" w:color="auto"/>
        <w:left w:val="none" w:sz="0" w:space="0" w:color="auto"/>
        <w:bottom w:val="none" w:sz="0" w:space="0" w:color="auto"/>
        <w:right w:val="none" w:sz="0" w:space="0" w:color="auto"/>
      </w:divBdr>
    </w:div>
    <w:div w:id="747578182">
      <w:bodyDiv w:val="1"/>
      <w:marLeft w:val="0"/>
      <w:marRight w:val="0"/>
      <w:marTop w:val="0"/>
      <w:marBottom w:val="0"/>
      <w:divBdr>
        <w:top w:val="none" w:sz="0" w:space="0" w:color="auto"/>
        <w:left w:val="none" w:sz="0" w:space="0" w:color="auto"/>
        <w:bottom w:val="none" w:sz="0" w:space="0" w:color="auto"/>
        <w:right w:val="none" w:sz="0" w:space="0" w:color="auto"/>
      </w:divBdr>
    </w:div>
    <w:div w:id="749429203">
      <w:bodyDiv w:val="1"/>
      <w:marLeft w:val="0"/>
      <w:marRight w:val="0"/>
      <w:marTop w:val="0"/>
      <w:marBottom w:val="0"/>
      <w:divBdr>
        <w:top w:val="none" w:sz="0" w:space="0" w:color="auto"/>
        <w:left w:val="none" w:sz="0" w:space="0" w:color="auto"/>
        <w:bottom w:val="none" w:sz="0" w:space="0" w:color="auto"/>
        <w:right w:val="none" w:sz="0" w:space="0" w:color="auto"/>
      </w:divBdr>
    </w:div>
    <w:div w:id="765885650">
      <w:bodyDiv w:val="1"/>
      <w:marLeft w:val="0"/>
      <w:marRight w:val="0"/>
      <w:marTop w:val="0"/>
      <w:marBottom w:val="0"/>
      <w:divBdr>
        <w:top w:val="none" w:sz="0" w:space="0" w:color="auto"/>
        <w:left w:val="none" w:sz="0" w:space="0" w:color="auto"/>
        <w:bottom w:val="none" w:sz="0" w:space="0" w:color="auto"/>
        <w:right w:val="none" w:sz="0" w:space="0" w:color="auto"/>
      </w:divBdr>
    </w:div>
    <w:div w:id="773860282">
      <w:bodyDiv w:val="1"/>
      <w:marLeft w:val="0"/>
      <w:marRight w:val="0"/>
      <w:marTop w:val="0"/>
      <w:marBottom w:val="0"/>
      <w:divBdr>
        <w:top w:val="none" w:sz="0" w:space="0" w:color="auto"/>
        <w:left w:val="none" w:sz="0" w:space="0" w:color="auto"/>
        <w:bottom w:val="none" w:sz="0" w:space="0" w:color="auto"/>
        <w:right w:val="none" w:sz="0" w:space="0" w:color="auto"/>
      </w:divBdr>
    </w:div>
    <w:div w:id="815411638">
      <w:bodyDiv w:val="1"/>
      <w:marLeft w:val="0"/>
      <w:marRight w:val="0"/>
      <w:marTop w:val="0"/>
      <w:marBottom w:val="0"/>
      <w:divBdr>
        <w:top w:val="none" w:sz="0" w:space="0" w:color="auto"/>
        <w:left w:val="none" w:sz="0" w:space="0" w:color="auto"/>
        <w:bottom w:val="none" w:sz="0" w:space="0" w:color="auto"/>
        <w:right w:val="none" w:sz="0" w:space="0" w:color="auto"/>
      </w:divBdr>
    </w:div>
    <w:div w:id="972783275">
      <w:bodyDiv w:val="1"/>
      <w:marLeft w:val="0"/>
      <w:marRight w:val="0"/>
      <w:marTop w:val="0"/>
      <w:marBottom w:val="0"/>
      <w:divBdr>
        <w:top w:val="none" w:sz="0" w:space="0" w:color="auto"/>
        <w:left w:val="none" w:sz="0" w:space="0" w:color="auto"/>
        <w:bottom w:val="none" w:sz="0" w:space="0" w:color="auto"/>
        <w:right w:val="none" w:sz="0" w:space="0" w:color="auto"/>
      </w:divBdr>
    </w:div>
    <w:div w:id="1014262147">
      <w:bodyDiv w:val="1"/>
      <w:marLeft w:val="0"/>
      <w:marRight w:val="0"/>
      <w:marTop w:val="0"/>
      <w:marBottom w:val="0"/>
      <w:divBdr>
        <w:top w:val="none" w:sz="0" w:space="0" w:color="auto"/>
        <w:left w:val="none" w:sz="0" w:space="0" w:color="auto"/>
        <w:bottom w:val="none" w:sz="0" w:space="0" w:color="auto"/>
        <w:right w:val="none" w:sz="0" w:space="0" w:color="auto"/>
      </w:divBdr>
    </w:div>
    <w:div w:id="1028726617">
      <w:bodyDiv w:val="1"/>
      <w:marLeft w:val="0"/>
      <w:marRight w:val="0"/>
      <w:marTop w:val="0"/>
      <w:marBottom w:val="0"/>
      <w:divBdr>
        <w:top w:val="none" w:sz="0" w:space="0" w:color="auto"/>
        <w:left w:val="none" w:sz="0" w:space="0" w:color="auto"/>
        <w:bottom w:val="none" w:sz="0" w:space="0" w:color="auto"/>
        <w:right w:val="none" w:sz="0" w:space="0" w:color="auto"/>
      </w:divBdr>
    </w:div>
    <w:div w:id="1097481759">
      <w:bodyDiv w:val="1"/>
      <w:marLeft w:val="0"/>
      <w:marRight w:val="0"/>
      <w:marTop w:val="0"/>
      <w:marBottom w:val="0"/>
      <w:divBdr>
        <w:top w:val="none" w:sz="0" w:space="0" w:color="auto"/>
        <w:left w:val="none" w:sz="0" w:space="0" w:color="auto"/>
        <w:bottom w:val="none" w:sz="0" w:space="0" w:color="auto"/>
        <w:right w:val="none" w:sz="0" w:space="0" w:color="auto"/>
      </w:divBdr>
    </w:div>
    <w:div w:id="1293708755">
      <w:bodyDiv w:val="1"/>
      <w:marLeft w:val="0"/>
      <w:marRight w:val="0"/>
      <w:marTop w:val="0"/>
      <w:marBottom w:val="0"/>
      <w:divBdr>
        <w:top w:val="none" w:sz="0" w:space="0" w:color="auto"/>
        <w:left w:val="none" w:sz="0" w:space="0" w:color="auto"/>
        <w:bottom w:val="none" w:sz="0" w:space="0" w:color="auto"/>
        <w:right w:val="none" w:sz="0" w:space="0" w:color="auto"/>
      </w:divBdr>
    </w:div>
    <w:div w:id="1332561829">
      <w:bodyDiv w:val="1"/>
      <w:marLeft w:val="0"/>
      <w:marRight w:val="0"/>
      <w:marTop w:val="0"/>
      <w:marBottom w:val="0"/>
      <w:divBdr>
        <w:top w:val="none" w:sz="0" w:space="0" w:color="auto"/>
        <w:left w:val="none" w:sz="0" w:space="0" w:color="auto"/>
        <w:bottom w:val="none" w:sz="0" w:space="0" w:color="auto"/>
        <w:right w:val="none" w:sz="0" w:space="0" w:color="auto"/>
      </w:divBdr>
    </w:div>
    <w:div w:id="1346177753">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1453018063">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67241290">
      <w:bodyDiv w:val="1"/>
      <w:marLeft w:val="0"/>
      <w:marRight w:val="0"/>
      <w:marTop w:val="0"/>
      <w:marBottom w:val="0"/>
      <w:divBdr>
        <w:top w:val="none" w:sz="0" w:space="0" w:color="auto"/>
        <w:left w:val="none" w:sz="0" w:space="0" w:color="auto"/>
        <w:bottom w:val="none" w:sz="0" w:space="0" w:color="auto"/>
        <w:right w:val="none" w:sz="0" w:space="0" w:color="auto"/>
      </w:divBdr>
    </w:div>
    <w:div w:id="1737170822">
      <w:bodyDiv w:val="1"/>
      <w:marLeft w:val="0"/>
      <w:marRight w:val="0"/>
      <w:marTop w:val="0"/>
      <w:marBottom w:val="0"/>
      <w:divBdr>
        <w:top w:val="none" w:sz="0" w:space="0" w:color="auto"/>
        <w:left w:val="none" w:sz="0" w:space="0" w:color="auto"/>
        <w:bottom w:val="none" w:sz="0" w:space="0" w:color="auto"/>
        <w:right w:val="none" w:sz="0" w:space="0" w:color="auto"/>
      </w:divBdr>
    </w:div>
    <w:div w:id="1770733290">
      <w:bodyDiv w:val="1"/>
      <w:marLeft w:val="0"/>
      <w:marRight w:val="0"/>
      <w:marTop w:val="0"/>
      <w:marBottom w:val="0"/>
      <w:divBdr>
        <w:top w:val="none" w:sz="0" w:space="0" w:color="auto"/>
        <w:left w:val="none" w:sz="0" w:space="0" w:color="auto"/>
        <w:bottom w:val="none" w:sz="0" w:space="0" w:color="auto"/>
        <w:right w:val="none" w:sz="0" w:space="0" w:color="auto"/>
      </w:divBdr>
    </w:div>
    <w:div w:id="1775710688">
      <w:bodyDiv w:val="1"/>
      <w:marLeft w:val="0"/>
      <w:marRight w:val="0"/>
      <w:marTop w:val="0"/>
      <w:marBottom w:val="0"/>
      <w:divBdr>
        <w:top w:val="none" w:sz="0" w:space="0" w:color="auto"/>
        <w:left w:val="none" w:sz="0" w:space="0" w:color="auto"/>
        <w:bottom w:val="none" w:sz="0" w:space="0" w:color="auto"/>
        <w:right w:val="none" w:sz="0" w:space="0" w:color="auto"/>
      </w:divBdr>
    </w:div>
    <w:div w:id="1905407761">
      <w:bodyDiv w:val="1"/>
      <w:marLeft w:val="0"/>
      <w:marRight w:val="0"/>
      <w:marTop w:val="0"/>
      <w:marBottom w:val="0"/>
      <w:divBdr>
        <w:top w:val="none" w:sz="0" w:space="0" w:color="auto"/>
        <w:left w:val="none" w:sz="0" w:space="0" w:color="auto"/>
        <w:bottom w:val="none" w:sz="0" w:space="0" w:color="auto"/>
        <w:right w:val="none" w:sz="0" w:space="0" w:color="auto"/>
      </w:divBdr>
    </w:div>
    <w:div w:id="1981576001">
      <w:bodyDiv w:val="1"/>
      <w:marLeft w:val="0"/>
      <w:marRight w:val="0"/>
      <w:marTop w:val="0"/>
      <w:marBottom w:val="0"/>
      <w:divBdr>
        <w:top w:val="none" w:sz="0" w:space="0" w:color="auto"/>
        <w:left w:val="none" w:sz="0" w:space="0" w:color="auto"/>
        <w:bottom w:val="none" w:sz="0" w:space="0" w:color="auto"/>
        <w:right w:val="none" w:sz="0" w:space="0" w:color="auto"/>
      </w:divBdr>
    </w:div>
    <w:div w:id="21351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90C7C56AC4585BF26BFBA7155066D2C7E482F427F444D7AEB6088ADAA3iDv8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ntplus/offline/ref=90C7C56AC4585BF26BFBA7155066D2C7E483F220F748D7AEB6088ADAA3D8DA52021A5FBB321C73F2i3v2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ultantplus/offline/ref=90C7C56AC4585BF26BFBA7155066D2C7E483F727F247D7AEB6088ADAA3D8DA52021A5FB833i1v4E" TargetMode="External"/><Relationship Id="rId11" Type="http://schemas.openxmlformats.org/officeDocument/2006/relationships/hyperlink" Target="http://consultantplus/offline/ref=90C7C56AC4585BF26BFBA7155066D2C7E482F427F444D7AEB6088ADAA3iDv8E" TargetMode="External"/><Relationship Id="rId5" Type="http://schemas.openxmlformats.org/officeDocument/2006/relationships/hyperlink" Target="mailto:nvi@kyshtovka.nsknet.ru" TargetMode="External"/><Relationship Id="rId10" Type="http://schemas.openxmlformats.org/officeDocument/2006/relationships/hyperlink" Target="http://consultantplus/offline/ref=90C7C56AC4585BF26BFBA7155066D2C7E483F220F748D7AEB6088ADAA3D8DA52021A5FBB321C73F2i3v2E" TargetMode="External"/><Relationship Id="rId4" Type="http://schemas.openxmlformats.org/officeDocument/2006/relationships/webSettings" Target="webSettings.xml"/><Relationship Id="rId9" Type="http://schemas.openxmlformats.org/officeDocument/2006/relationships/hyperlink" Target="http://consultantplus/offline/ref=90C7C56AC4585BF26BFBA7155066D2C7E483F727F247D7AEB6088ADAA3D8DA52021A5FB833i1v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10691</Words>
  <Characters>60940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71489</CharactersWithSpaces>
  <SharedDoc>false</SharedDoc>
  <HLinks>
    <vt:vector size="72" baseType="variant">
      <vt:variant>
        <vt:i4>69412156</vt:i4>
      </vt:variant>
      <vt:variant>
        <vt:i4>33</vt:i4>
      </vt:variant>
      <vt:variant>
        <vt:i4>0</vt:i4>
      </vt:variant>
      <vt:variant>
        <vt:i4>5</vt:i4>
      </vt:variant>
      <vt:variant>
        <vt:lpwstr>C:\Users\днс\Desktop\Мои документы\постановления\2016\№2 пор. подгот. мест нормативов градост..docx</vt:lpwstr>
      </vt:variant>
      <vt:variant>
        <vt:lpwstr>P85</vt:lpwstr>
      </vt:variant>
      <vt:variant>
        <vt:i4>70001980</vt:i4>
      </vt:variant>
      <vt:variant>
        <vt:i4>30</vt:i4>
      </vt:variant>
      <vt:variant>
        <vt:i4>0</vt:i4>
      </vt:variant>
      <vt:variant>
        <vt:i4>5</vt:i4>
      </vt:variant>
      <vt:variant>
        <vt:lpwstr>C:\Users\днс\Desktop\Мои документы\постановления\2016\№2 пор. подгот. мест нормативов градост..docx</vt:lpwstr>
      </vt:variant>
      <vt:variant>
        <vt:lpwstr>P72</vt:lpwstr>
      </vt:variant>
      <vt:variant>
        <vt:i4>2818155</vt:i4>
      </vt:variant>
      <vt:variant>
        <vt:i4>27</vt:i4>
      </vt:variant>
      <vt:variant>
        <vt:i4>0</vt:i4>
      </vt:variant>
      <vt:variant>
        <vt:i4>5</vt:i4>
      </vt:variant>
      <vt:variant>
        <vt:lpwstr>consultantplus://offline/ref=736CD2B5903E1BFD1F834A5C1CE9A6F2E5189E4387E1D8DC7FBC45F39B785041BEEEF9C486EED28C3E73E</vt:lpwstr>
      </vt:variant>
      <vt:variant>
        <vt:lpwstr/>
      </vt:variant>
      <vt:variant>
        <vt:i4>1966087</vt:i4>
      </vt:variant>
      <vt:variant>
        <vt:i4>24</vt:i4>
      </vt:variant>
      <vt:variant>
        <vt:i4>0</vt:i4>
      </vt:variant>
      <vt:variant>
        <vt:i4>5</vt:i4>
      </vt:variant>
      <vt:variant>
        <vt:lpwstr>consultantplus://offline/ref=736CD2B5903E1BFD1F834A5C1CE9A6F2E5189E4584E7D8DC7FBC45F39B3778E</vt:lpwstr>
      </vt:variant>
      <vt:variant>
        <vt:lpwstr/>
      </vt:variant>
      <vt:variant>
        <vt:i4>1966084</vt:i4>
      </vt:variant>
      <vt:variant>
        <vt:i4>21</vt:i4>
      </vt:variant>
      <vt:variant>
        <vt:i4>0</vt:i4>
      </vt:variant>
      <vt:variant>
        <vt:i4>5</vt:i4>
      </vt:variant>
      <vt:variant>
        <vt:lpwstr>consultantplus://offline/ref=736CD2B5903E1BFD1F834A5C1CE9A6F2E5189E4387E1D8DC7FBC45F39B3778E</vt:lpwstr>
      </vt:variant>
      <vt:variant>
        <vt:lpwstr/>
      </vt:variant>
      <vt:variant>
        <vt:i4>2031623</vt:i4>
      </vt:variant>
      <vt:variant>
        <vt:i4>18</vt:i4>
      </vt:variant>
      <vt:variant>
        <vt:i4>0</vt:i4>
      </vt:variant>
      <vt:variant>
        <vt:i4>5</vt:i4>
      </vt:variant>
      <vt:variant>
        <vt:lpwstr>consultantplus://offline/ref=736CD2B5903E1BFD1F834B5209E9A6F2E5179A4684E7D8DC7FBC45F39B3778E</vt:lpwstr>
      </vt:variant>
      <vt:variant>
        <vt:lpwstr/>
      </vt:variant>
      <vt:variant>
        <vt:i4>2818148</vt:i4>
      </vt:variant>
      <vt:variant>
        <vt:i4>15</vt:i4>
      </vt:variant>
      <vt:variant>
        <vt:i4>0</vt:i4>
      </vt:variant>
      <vt:variant>
        <vt:i4>5</vt:i4>
      </vt:variant>
      <vt:variant>
        <vt:lpwstr>consultantplus://offline/ref=736CD2B5903E1BFD1F834A5C1CE9A6F2E5189E4584E7D8DC7FBC45F39B785041BEEEF9C486EFDB893E76E</vt:lpwstr>
      </vt:variant>
      <vt:variant>
        <vt:lpwstr/>
      </vt:variant>
      <vt:variant>
        <vt:i4>2818156</vt:i4>
      </vt:variant>
      <vt:variant>
        <vt:i4>12</vt:i4>
      </vt:variant>
      <vt:variant>
        <vt:i4>0</vt:i4>
      </vt:variant>
      <vt:variant>
        <vt:i4>5</vt:i4>
      </vt:variant>
      <vt:variant>
        <vt:lpwstr>consultantplus://offline/ref=736CD2B5903E1BFD1F834A5C1CE9A6F2E5189E4387E1D8DC7FBC45F39B785041BEEEF9C486EED28A3E76E</vt:lpwstr>
      </vt:variant>
      <vt:variant>
        <vt:lpwstr/>
      </vt:variant>
      <vt:variant>
        <vt:i4>69739836</vt:i4>
      </vt:variant>
      <vt:variant>
        <vt:i4>9</vt:i4>
      </vt:variant>
      <vt:variant>
        <vt:i4>0</vt:i4>
      </vt:variant>
      <vt:variant>
        <vt:i4>5</vt:i4>
      </vt:variant>
      <vt:variant>
        <vt:lpwstr>C:\Users\днс\Desktop\Мои документы\постановления\2016\№2 пор. подгот. мест нормативов градост..docx</vt:lpwstr>
      </vt:variant>
      <vt:variant>
        <vt:lpwstr>P35</vt:lpwstr>
      </vt:variant>
      <vt:variant>
        <vt:i4>8126527</vt:i4>
      </vt:variant>
      <vt:variant>
        <vt:i4>6</vt:i4>
      </vt:variant>
      <vt:variant>
        <vt:i4>0</vt:i4>
      </vt:variant>
      <vt:variant>
        <vt:i4>5</vt:i4>
      </vt:variant>
      <vt:variant>
        <vt:lpwstr>consultantplus://offline/ref=148B0C7BB0C807E2D2C5DDC764B1DAF4F9B0CE9ABD6DF17C411D87E9D4920363Q6v4K</vt:lpwstr>
      </vt:variant>
      <vt:variant>
        <vt:lpwstr/>
      </vt:variant>
      <vt:variant>
        <vt:i4>1179728</vt:i4>
      </vt:variant>
      <vt:variant>
        <vt:i4>3</vt:i4>
      </vt:variant>
      <vt:variant>
        <vt:i4>0</vt:i4>
      </vt:variant>
      <vt:variant>
        <vt:i4>5</vt:i4>
      </vt:variant>
      <vt:variant>
        <vt:lpwstr>consultantplus://offline/ref=736CD2B5903E1BFD1F834A5C1CE9A6F2E5189E4584E7D8DC7FBC45F39B785041BEEEF9C3873E79E</vt:lpwstr>
      </vt:variant>
      <vt:variant>
        <vt:lpwstr/>
      </vt:variant>
      <vt:variant>
        <vt:i4>2818101</vt:i4>
      </vt:variant>
      <vt:variant>
        <vt:i4>0</vt:i4>
      </vt:variant>
      <vt:variant>
        <vt:i4>0</vt:i4>
      </vt:variant>
      <vt:variant>
        <vt:i4>5</vt:i4>
      </vt:variant>
      <vt:variant>
        <vt:lpwstr>consultantplus://offline/ref=736CD2B5903E1BFD1F834A5C1CE9A6F2E5189E4387E1D8DC7FBC45F39B785041BEEEF9C486EED2893E77E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subject/>
  <dc:creator>Владелец</dc:creator>
  <cp:keywords/>
  <dc:description/>
  <cp:lastModifiedBy>днс</cp:lastModifiedBy>
  <cp:revision>4</cp:revision>
  <cp:lastPrinted>2016-07-01T06:31:00Z</cp:lastPrinted>
  <dcterms:created xsi:type="dcterms:W3CDTF">2019-03-14T04:18:00Z</dcterms:created>
  <dcterms:modified xsi:type="dcterms:W3CDTF">2019-03-19T02:46:00Z</dcterms:modified>
</cp:coreProperties>
</file>