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2675" w:rsidRPr="009957BE" w:rsidRDefault="004F2675" w:rsidP="004F2675">
      <w:pPr>
        <w:pStyle w:val="1"/>
        <w:tabs>
          <w:tab w:val="left" w:pos="8789"/>
        </w:tabs>
        <w:ind w:left="-180" w:right="566" w:firstLine="180"/>
        <w:jc w:val="center"/>
        <w:rPr>
          <w:sz w:val="24"/>
          <w:szCs w:val="24"/>
        </w:rPr>
      </w:pPr>
      <w:r w:rsidRPr="009957BE">
        <w:rPr>
          <w:sz w:val="24"/>
          <w:szCs w:val="24"/>
        </w:rPr>
        <w:t xml:space="preserve">          </w:t>
      </w: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3108" w:rsidP="004F2675">
      <w:pPr>
        <w:pStyle w:val="1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DAB7B00" wp14:editId="169AA7B6">
            <wp:extent cx="1614170" cy="1941830"/>
            <wp:effectExtent l="19050" t="0" r="5080" b="0"/>
            <wp:docPr id="1" name="Рисунок 1" descr="Кыштовский р(гер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ыштовский р(герб)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БЮЛЛЕТЕНЬ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 xml:space="preserve">органов местного самоуправления 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Кыштовского района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Новосибирской области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F2675">
        <w:rPr>
          <w:rFonts w:ascii="Times New Roman" w:hAnsi="Times New Roman" w:cs="Times New Roman"/>
          <w:sz w:val="28"/>
          <w:szCs w:val="28"/>
        </w:rPr>
        <w:t xml:space="preserve">№ </w:t>
      </w:r>
      <w:r w:rsidR="008C3D70">
        <w:rPr>
          <w:rFonts w:ascii="Times New Roman" w:hAnsi="Times New Roman" w:cs="Times New Roman"/>
          <w:sz w:val="28"/>
          <w:szCs w:val="28"/>
        </w:rPr>
        <w:t>1</w:t>
      </w:r>
      <w:r w:rsidR="00F9771D">
        <w:rPr>
          <w:rFonts w:ascii="Times New Roman" w:hAnsi="Times New Roman" w:cs="Times New Roman"/>
          <w:sz w:val="28"/>
          <w:szCs w:val="28"/>
        </w:rPr>
        <w:t>92</w:t>
      </w:r>
    </w:p>
    <w:p w:rsidR="004F2675" w:rsidRP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1303" w:rsidRDefault="00AD1D14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F9771D">
        <w:rPr>
          <w:rFonts w:ascii="Times New Roman" w:hAnsi="Times New Roman" w:cs="Times New Roman"/>
          <w:sz w:val="28"/>
          <w:szCs w:val="28"/>
        </w:rPr>
        <w:t>2</w:t>
      </w:r>
      <w:r w:rsidR="00AC27BA">
        <w:rPr>
          <w:rFonts w:ascii="Times New Roman" w:hAnsi="Times New Roman" w:cs="Times New Roman"/>
          <w:sz w:val="28"/>
          <w:szCs w:val="28"/>
        </w:rPr>
        <w:t>.</w:t>
      </w:r>
      <w:r w:rsidR="005E3948">
        <w:rPr>
          <w:rFonts w:ascii="Times New Roman" w:hAnsi="Times New Roman" w:cs="Times New Roman"/>
          <w:sz w:val="28"/>
          <w:szCs w:val="28"/>
        </w:rPr>
        <w:t>0</w:t>
      </w:r>
      <w:r w:rsidR="00F9771D">
        <w:rPr>
          <w:rFonts w:ascii="Times New Roman" w:hAnsi="Times New Roman" w:cs="Times New Roman"/>
          <w:sz w:val="28"/>
          <w:szCs w:val="28"/>
        </w:rPr>
        <w:t>9</w:t>
      </w:r>
      <w:r w:rsidR="00AC27BA">
        <w:rPr>
          <w:rFonts w:ascii="Times New Roman" w:hAnsi="Times New Roman" w:cs="Times New Roman"/>
          <w:sz w:val="28"/>
          <w:szCs w:val="28"/>
        </w:rPr>
        <w:t>.20</w:t>
      </w:r>
      <w:r w:rsidR="005E3948">
        <w:rPr>
          <w:rFonts w:ascii="Times New Roman" w:hAnsi="Times New Roman" w:cs="Times New Roman"/>
          <w:sz w:val="28"/>
          <w:szCs w:val="28"/>
        </w:rPr>
        <w:t>2</w:t>
      </w:r>
      <w:r w:rsidR="00A06D73">
        <w:rPr>
          <w:rFonts w:ascii="Times New Roman" w:hAnsi="Times New Roman" w:cs="Times New Roman"/>
          <w:sz w:val="28"/>
          <w:szCs w:val="28"/>
        </w:rPr>
        <w:t>5</w:t>
      </w:r>
      <w:r w:rsidR="00AC27BA">
        <w:rPr>
          <w:rFonts w:ascii="Times New Roman" w:hAnsi="Times New Roman" w:cs="Times New Roman"/>
          <w:sz w:val="28"/>
          <w:szCs w:val="28"/>
        </w:rPr>
        <w:t>г</w:t>
      </w:r>
      <w:r w:rsidR="00F9771D">
        <w:rPr>
          <w:rFonts w:ascii="Times New Roman" w:hAnsi="Times New Roman" w:cs="Times New Roman"/>
          <w:sz w:val="28"/>
          <w:szCs w:val="28"/>
        </w:rPr>
        <w:t>.</w:t>
      </w:r>
    </w:p>
    <w:p w:rsidR="004F3108" w:rsidRDefault="004F3108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3108" w:rsidRDefault="004F3108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3108" w:rsidRDefault="004F3108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3108" w:rsidRDefault="004F3108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B07DF" w:rsidRDefault="00EB07DF" w:rsidP="00E71A8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039F" w:rsidRDefault="00D5039F" w:rsidP="00E71A8A">
      <w:pPr>
        <w:spacing w:after="0" w:line="240" w:lineRule="auto"/>
        <w:ind w:firstLine="709"/>
        <w:jc w:val="center"/>
        <w:rPr>
          <w:rFonts w:ascii="Times New Roman" w:eastAsia="Times New Roman" w:hAnsi="Times New Roman"/>
          <w:sz w:val="28"/>
          <w:szCs w:val="28"/>
        </w:rPr>
      </w:pPr>
    </w:p>
    <w:p w:rsidR="00D5039F" w:rsidRPr="00D5039F" w:rsidRDefault="00D5039F" w:rsidP="00E71A8A">
      <w:pPr>
        <w:widowControl w:val="0"/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ndale Sans UI" w:hAnsi="Times New Roman" w:cs="Tahoma"/>
          <w:b/>
          <w:kern w:val="3"/>
          <w:sz w:val="28"/>
          <w:szCs w:val="28"/>
          <w:lang w:eastAsia="ja-JP" w:bidi="fa-IR"/>
        </w:rPr>
      </w:pPr>
      <w:r w:rsidRPr="00D5039F">
        <w:rPr>
          <w:rFonts w:ascii="Times New Roman" w:eastAsia="Andale Sans UI" w:hAnsi="Times New Roman" w:cs="Times New Roman"/>
          <w:b/>
          <w:kern w:val="3"/>
          <w:sz w:val="28"/>
          <w:szCs w:val="28"/>
          <w:lang w:val="de-DE" w:eastAsia="ja-JP" w:bidi="fa-IR"/>
        </w:rPr>
        <w:lastRenderedPageBreak/>
        <w:t>ТЕРРИТОРИАЛЬНАЯ ИЗБИРАТЕЛЬНАЯ КОМИССИЯ</w:t>
      </w:r>
    </w:p>
    <w:p w:rsidR="00D5039F" w:rsidRPr="00D5039F" w:rsidRDefault="00D5039F" w:rsidP="00E71A8A">
      <w:pPr>
        <w:widowControl w:val="0"/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ndale Sans UI" w:hAnsi="Times New Roman" w:cs="Tahoma"/>
          <w:b/>
          <w:kern w:val="3"/>
          <w:sz w:val="28"/>
          <w:szCs w:val="28"/>
          <w:lang w:eastAsia="ja-JP" w:bidi="fa-IR"/>
        </w:rPr>
      </w:pPr>
      <w:r w:rsidRPr="00D5039F">
        <w:rPr>
          <w:rFonts w:ascii="Times New Roman" w:eastAsia="Andale Sans UI" w:hAnsi="Times New Roman" w:cs="Times New Roman"/>
          <w:b/>
          <w:kern w:val="3"/>
          <w:sz w:val="28"/>
          <w:szCs w:val="28"/>
          <w:lang w:eastAsia="ja-JP" w:bidi="fa-IR"/>
        </w:rPr>
        <w:t>КЫШТОВСКОГО</w:t>
      </w:r>
      <w:r w:rsidRPr="00D5039F">
        <w:rPr>
          <w:rFonts w:ascii="Times New Roman" w:eastAsia="Andale Sans UI" w:hAnsi="Times New Roman" w:cs="Times New Roman"/>
          <w:b/>
          <w:kern w:val="3"/>
          <w:sz w:val="28"/>
          <w:szCs w:val="28"/>
          <w:lang w:val="de-DE" w:eastAsia="ja-JP" w:bidi="fa-IR"/>
        </w:rPr>
        <w:t xml:space="preserve"> РАЙОНА НОВОСИБИРСКОЙ ОБЛАСТИ</w:t>
      </w:r>
    </w:p>
    <w:p w:rsidR="00D5039F" w:rsidRPr="00D5039F" w:rsidRDefault="00D5039F" w:rsidP="00E71A8A">
      <w:pPr>
        <w:widowControl w:val="0"/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ndale Sans UI" w:hAnsi="Times New Roman" w:cs="Tahoma"/>
          <w:kern w:val="3"/>
          <w:sz w:val="28"/>
          <w:szCs w:val="28"/>
          <w:lang w:eastAsia="ja-JP" w:bidi="fa-IR"/>
        </w:rPr>
      </w:pPr>
    </w:p>
    <w:p w:rsidR="00D5039F" w:rsidRPr="00D5039F" w:rsidRDefault="00D5039F" w:rsidP="00E71A8A">
      <w:pPr>
        <w:widowControl w:val="0"/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ndale Sans UI" w:hAnsi="Times New Roman" w:cs="Tahoma"/>
          <w:b/>
          <w:kern w:val="3"/>
          <w:sz w:val="28"/>
          <w:szCs w:val="28"/>
          <w:lang w:val="de-DE" w:eastAsia="ja-JP" w:bidi="fa-IR"/>
        </w:rPr>
      </w:pPr>
      <w:r w:rsidRPr="00D5039F">
        <w:rPr>
          <w:rFonts w:ascii="Times New Roman" w:eastAsia="Andale Sans UI" w:hAnsi="Times New Roman" w:cs="Tahoma"/>
          <w:b/>
          <w:kern w:val="3"/>
          <w:sz w:val="28"/>
          <w:szCs w:val="28"/>
          <w:lang w:val="de-DE" w:eastAsia="ja-JP" w:bidi="fa-IR"/>
        </w:rPr>
        <w:t>РЕШЕНИЕ</w:t>
      </w:r>
    </w:p>
    <w:p w:rsidR="00D5039F" w:rsidRPr="00D5039F" w:rsidRDefault="00D5039F" w:rsidP="00E71A8A">
      <w:pPr>
        <w:widowControl w:val="0"/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ndale Sans UI" w:hAnsi="Times New Roman" w:cs="Tahoma"/>
          <w:kern w:val="3"/>
          <w:sz w:val="28"/>
          <w:szCs w:val="28"/>
          <w:lang w:val="de-DE" w:eastAsia="ja-JP" w:bidi="fa-IR"/>
        </w:rPr>
      </w:pPr>
    </w:p>
    <w:tbl>
      <w:tblPr>
        <w:tblW w:w="10773" w:type="dxa"/>
        <w:tblLook w:val="04A0" w:firstRow="1" w:lastRow="0" w:firstColumn="1" w:lastColumn="0" w:noHBand="0" w:noVBand="1"/>
      </w:tblPr>
      <w:tblGrid>
        <w:gridCol w:w="3190"/>
        <w:gridCol w:w="4573"/>
        <w:gridCol w:w="3010"/>
      </w:tblGrid>
      <w:tr w:rsidR="00D5039F" w:rsidRPr="00D5039F" w:rsidTr="00E71A8A">
        <w:tc>
          <w:tcPr>
            <w:tcW w:w="3190" w:type="dxa"/>
            <w:shd w:val="clear" w:color="auto" w:fill="auto"/>
          </w:tcPr>
          <w:p w:rsidR="00D5039F" w:rsidRPr="00D5039F" w:rsidRDefault="00D5039F" w:rsidP="00E71A8A">
            <w:pPr>
              <w:widowControl w:val="0"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ndale Sans UI" w:hAnsi="Times New Roman" w:cs="Tahoma"/>
                <w:kern w:val="3"/>
                <w:sz w:val="28"/>
                <w:szCs w:val="28"/>
                <w:lang w:val="de-DE" w:eastAsia="ja-JP" w:bidi="fa-IR"/>
              </w:rPr>
            </w:pPr>
            <w:r w:rsidRPr="00D5039F">
              <w:rPr>
                <w:rFonts w:ascii="Times New Roman" w:eastAsia="Andale Sans UI" w:hAnsi="Times New Roman" w:cs="Tahoma"/>
                <w:b/>
                <w:bCs/>
                <w:kern w:val="3"/>
                <w:sz w:val="28"/>
                <w:szCs w:val="28"/>
                <w:lang w:eastAsia="ja-JP" w:bidi="fa-IR"/>
              </w:rPr>
              <w:t>26 августа 2025 года</w:t>
            </w:r>
          </w:p>
        </w:tc>
        <w:tc>
          <w:tcPr>
            <w:tcW w:w="4573" w:type="dxa"/>
            <w:shd w:val="clear" w:color="auto" w:fill="auto"/>
          </w:tcPr>
          <w:p w:rsidR="00D5039F" w:rsidRPr="00D5039F" w:rsidRDefault="00D5039F" w:rsidP="00E71A8A">
            <w:pPr>
              <w:widowControl w:val="0"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ndale Sans UI" w:hAnsi="Times New Roman" w:cs="Tahoma"/>
                <w:kern w:val="3"/>
                <w:sz w:val="28"/>
                <w:szCs w:val="28"/>
                <w:lang w:val="de-DE" w:eastAsia="ja-JP" w:bidi="fa-IR"/>
              </w:rPr>
            </w:pPr>
          </w:p>
        </w:tc>
        <w:tc>
          <w:tcPr>
            <w:tcW w:w="3010" w:type="dxa"/>
            <w:shd w:val="clear" w:color="auto" w:fill="auto"/>
          </w:tcPr>
          <w:p w:rsidR="00D5039F" w:rsidRPr="00D5039F" w:rsidRDefault="00D5039F" w:rsidP="00E71A8A">
            <w:pPr>
              <w:widowControl w:val="0"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ndale Sans UI" w:hAnsi="Times New Roman" w:cs="Tahoma"/>
                <w:kern w:val="3"/>
                <w:sz w:val="28"/>
                <w:szCs w:val="28"/>
                <w:lang w:val="de-DE" w:eastAsia="ja-JP" w:bidi="fa-IR"/>
              </w:rPr>
            </w:pPr>
            <w:r w:rsidRPr="00D5039F">
              <w:rPr>
                <w:rFonts w:ascii="Times New Roman" w:eastAsia="Andale Sans UI" w:hAnsi="Times New Roman" w:cs="Tahoma"/>
                <w:b/>
                <w:bCs/>
                <w:kern w:val="3"/>
                <w:sz w:val="28"/>
                <w:szCs w:val="28"/>
                <w:lang w:eastAsia="ja-JP" w:bidi="fa-IR"/>
              </w:rPr>
              <w:t>№ 84/573</w:t>
            </w:r>
          </w:p>
        </w:tc>
      </w:tr>
    </w:tbl>
    <w:p w:rsidR="00D5039F" w:rsidRPr="00D5039F" w:rsidRDefault="00D5039F" w:rsidP="00E71A8A">
      <w:pPr>
        <w:widowControl w:val="0"/>
        <w:tabs>
          <w:tab w:val="left" w:pos="1021"/>
          <w:tab w:val="left" w:pos="1937"/>
          <w:tab w:val="left" w:pos="2853"/>
          <w:tab w:val="left" w:pos="3769"/>
          <w:tab w:val="left" w:pos="4685"/>
          <w:tab w:val="left" w:pos="5601"/>
          <w:tab w:val="left" w:pos="6517"/>
          <w:tab w:val="left" w:pos="7433"/>
          <w:tab w:val="left" w:pos="8349"/>
          <w:tab w:val="left" w:pos="9265"/>
          <w:tab w:val="left" w:pos="10181"/>
          <w:tab w:val="left" w:pos="11097"/>
          <w:tab w:val="left" w:pos="12013"/>
          <w:tab w:val="left" w:pos="12929"/>
          <w:tab w:val="left" w:pos="13845"/>
          <w:tab w:val="left" w:pos="14761"/>
        </w:tabs>
        <w:suppressAutoHyphens/>
        <w:autoSpaceDN w:val="0"/>
        <w:spacing w:after="0" w:line="240" w:lineRule="auto"/>
        <w:ind w:left="105"/>
        <w:jc w:val="center"/>
        <w:textAlignment w:val="baseline"/>
        <w:rPr>
          <w:rFonts w:ascii="Times New Roman" w:eastAsia="Andale Sans UI" w:hAnsi="Times New Roman" w:cs="Tahoma"/>
          <w:color w:val="000000"/>
          <w:kern w:val="3"/>
          <w:sz w:val="28"/>
          <w:szCs w:val="28"/>
          <w:lang w:eastAsia="ja-JP" w:bidi="fa-IR"/>
        </w:rPr>
      </w:pPr>
      <w:r w:rsidRPr="00D5039F">
        <w:rPr>
          <w:rFonts w:ascii="Times New Roman" w:eastAsia="Andale Sans UI" w:hAnsi="Times New Roman" w:cs="Tahoma"/>
          <w:color w:val="000000"/>
          <w:kern w:val="3"/>
          <w:sz w:val="28"/>
          <w:szCs w:val="28"/>
          <w:lang w:eastAsia="ja-JP" w:bidi="fa-IR"/>
        </w:rPr>
        <w:t>с. Кыштовка</w:t>
      </w:r>
    </w:p>
    <w:p w:rsidR="00D5039F" w:rsidRPr="00D5039F" w:rsidRDefault="00D5039F" w:rsidP="00E71A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5039F" w:rsidRPr="00D5039F" w:rsidRDefault="00D5039F" w:rsidP="00E71A8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/>
          <w:bCs/>
          <w:sz w:val="28"/>
          <w:szCs w:val="28"/>
        </w:rPr>
        <w:t>О режиме работы участковых избирательных комиссий избирательных участков №№ 674-677, 679, 680, 682-689, 692-695, 697-699, 701, 703-706</w:t>
      </w:r>
    </w:p>
    <w:p w:rsidR="00D5039F" w:rsidRPr="00D5039F" w:rsidRDefault="00D5039F" w:rsidP="00E71A8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/>
          <w:sz w:val="28"/>
          <w:szCs w:val="28"/>
        </w:rPr>
        <w:t>в период подготовки и проведения выборов депутатов</w:t>
      </w:r>
      <w:r w:rsidRPr="00D5039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представительных органов муниципальных образований</w:t>
      </w:r>
    </w:p>
    <w:p w:rsidR="00D5039F" w:rsidRPr="00D5039F" w:rsidRDefault="00D5039F" w:rsidP="00E71A8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/>
          <w:bCs/>
          <w:sz w:val="28"/>
          <w:szCs w:val="28"/>
        </w:rPr>
        <w:t>Кыштовского района Новосибирской области</w:t>
      </w:r>
    </w:p>
    <w:p w:rsidR="00D5039F" w:rsidRPr="00D5039F" w:rsidRDefault="00D5039F" w:rsidP="00E71A8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D5039F">
        <w:rPr>
          <w:rFonts w:ascii="Times New Roman" w:eastAsia="Times New Roman" w:hAnsi="Times New Roman" w:cs="Times New Roman"/>
          <w:b/>
          <w:bCs/>
          <w:sz w:val="28"/>
          <w:szCs w:val="28"/>
        </w:rPr>
        <w:t>в единый день голосования 14 сентября 2025 года</w:t>
      </w:r>
    </w:p>
    <w:p w:rsidR="00D5039F" w:rsidRPr="00D5039F" w:rsidRDefault="00D5039F" w:rsidP="00E71A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5039F" w:rsidRPr="00D5039F" w:rsidRDefault="00D5039F" w:rsidP="00D5039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sz w:val="28"/>
          <w:szCs w:val="28"/>
        </w:rPr>
        <w:t>В соответствии с постановлением Избирательной комиссии Новосибирской области от 24 мая 2022 года № 130/951-6 полномочия по подготовке и проведению выборов в органы местного самоуправления на территории Кыштовского района Новосибирской области возложены на территориальную избирательную комиссию Кыштовского района Новосибирской области.</w:t>
      </w:r>
    </w:p>
    <w:p w:rsidR="00D5039F" w:rsidRPr="00D5039F" w:rsidRDefault="00D5039F" w:rsidP="00D5039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sz w:val="28"/>
          <w:szCs w:val="28"/>
        </w:rPr>
        <w:t xml:space="preserve">В соответствии с пунктом 3 части 4 статьи 25 Закона Новосибирской области «О выборах депутатов представительных органов муниципальных образований </w:t>
      </w: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>в Новосибирской области</w:t>
      </w:r>
      <w:r w:rsidRPr="00D5039F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Pr="00D5039F">
        <w:rPr>
          <w:rFonts w:ascii="Times New Roman" w:eastAsia="Calibri" w:hAnsi="Times New Roman" w:cs="Times New Roman"/>
          <w:sz w:val="28"/>
          <w:szCs w:val="28"/>
        </w:rPr>
        <w:t>территориальная избирательная комиссия Кыштовского района Новосибирской области</w:t>
      </w:r>
    </w:p>
    <w:p w:rsidR="00D5039F" w:rsidRPr="00D5039F" w:rsidRDefault="00D5039F" w:rsidP="00D5039F">
      <w:pPr>
        <w:spacing w:after="0" w:line="240" w:lineRule="auto"/>
        <w:jc w:val="both"/>
        <w:rPr>
          <w:rFonts w:ascii="Times New Roman" w:eastAsia="Calibri" w:hAnsi="Times New Roman" w:cs="Times New Roman"/>
          <w:b/>
          <w:spacing w:val="20"/>
          <w:sz w:val="28"/>
          <w:szCs w:val="28"/>
        </w:rPr>
      </w:pPr>
      <w:r w:rsidRPr="00D5039F">
        <w:rPr>
          <w:rFonts w:ascii="Times New Roman" w:eastAsia="Calibri" w:hAnsi="Times New Roman" w:cs="Times New Roman"/>
          <w:b/>
          <w:spacing w:val="20"/>
          <w:sz w:val="28"/>
          <w:szCs w:val="28"/>
        </w:rPr>
        <w:t>РЕШИЛА:</w:t>
      </w:r>
    </w:p>
    <w:p w:rsidR="00D5039F" w:rsidRPr="00D5039F" w:rsidRDefault="00D5039F" w:rsidP="00D5039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sz w:val="28"/>
          <w:szCs w:val="28"/>
        </w:rPr>
        <w:t>1. Участковым избирательным комиссиям избирательных участков №№ 674-677, 679, 680, 682-689, 692-695, 697-699, 701, 703-706 приступить к работе по обеспечению подготовки и проведения голосования избирателей на выборах депутатов:</w:t>
      </w:r>
    </w:p>
    <w:p w:rsidR="00D5039F" w:rsidRPr="00D5039F" w:rsidRDefault="00D5039F" w:rsidP="00D5039F">
      <w:pPr>
        <w:numPr>
          <w:ilvl w:val="1"/>
          <w:numId w:val="29"/>
        </w:numPr>
        <w:tabs>
          <w:tab w:val="right" w:pos="0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 xml:space="preserve">Совета депутатов </w:t>
      </w:r>
      <w:r w:rsidRPr="00D5039F">
        <w:rPr>
          <w:rFonts w:ascii="Times New Roman" w:eastAsia="Calibri" w:hAnsi="Times New Roman" w:cs="Times New Roman"/>
          <w:sz w:val="28"/>
          <w:szCs w:val="28"/>
        </w:rPr>
        <w:t>Кыштовского</w:t>
      </w:r>
      <w:r w:rsidRPr="00D5039F">
        <w:rPr>
          <w:rFonts w:ascii="Times New Roman" w:eastAsia="Times New Roman" w:hAnsi="Times New Roman" w:cs="Times New Roman"/>
          <w:sz w:val="28"/>
          <w:szCs w:val="28"/>
        </w:rPr>
        <w:t xml:space="preserve"> района Новосибирской области пятого созыва;</w:t>
      </w:r>
    </w:p>
    <w:p w:rsidR="00D5039F" w:rsidRPr="00D5039F" w:rsidRDefault="00D5039F" w:rsidP="00D5039F">
      <w:pPr>
        <w:numPr>
          <w:ilvl w:val="1"/>
          <w:numId w:val="29"/>
        </w:numPr>
        <w:tabs>
          <w:tab w:val="right" w:pos="0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sz w:val="28"/>
          <w:szCs w:val="28"/>
        </w:rPr>
        <w:t xml:space="preserve">Совета депутатов Березовского сельсовета </w:t>
      </w:r>
      <w:r w:rsidRPr="00D5039F">
        <w:rPr>
          <w:rFonts w:ascii="Times New Roman" w:eastAsia="Calibri" w:hAnsi="Times New Roman" w:cs="Times New Roman"/>
          <w:sz w:val="28"/>
          <w:szCs w:val="28"/>
        </w:rPr>
        <w:t>Кыштовского</w:t>
      </w:r>
      <w:r w:rsidRPr="00D5039F">
        <w:rPr>
          <w:rFonts w:ascii="Times New Roman" w:eastAsia="Times New Roman" w:hAnsi="Times New Roman" w:cs="Times New Roman"/>
          <w:sz w:val="28"/>
          <w:szCs w:val="28"/>
        </w:rPr>
        <w:t xml:space="preserve"> района Новосибирской области седьмого созыва;</w:t>
      </w:r>
    </w:p>
    <w:p w:rsidR="00D5039F" w:rsidRPr="00D5039F" w:rsidRDefault="00D5039F" w:rsidP="00D5039F">
      <w:pPr>
        <w:numPr>
          <w:ilvl w:val="1"/>
          <w:numId w:val="29"/>
        </w:numPr>
        <w:tabs>
          <w:tab w:val="right" w:pos="0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sz w:val="28"/>
          <w:szCs w:val="28"/>
        </w:rPr>
        <w:t xml:space="preserve">Совета депутатов Большереченского сельсовета </w:t>
      </w:r>
      <w:r w:rsidRPr="00D5039F">
        <w:rPr>
          <w:rFonts w:ascii="Times New Roman" w:eastAsia="Calibri" w:hAnsi="Times New Roman" w:cs="Times New Roman"/>
          <w:sz w:val="28"/>
          <w:szCs w:val="28"/>
        </w:rPr>
        <w:t>Кыштовского</w:t>
      </w:r>
      <w:r w:rsidRPr="00D5039F">
        <w:rPr>
          <w:rFonts w:ascii="Times New Roman" w:eastAsia="Times New Roman" w:hAnsi="Times New Roman" w:cs="Times New Roman"/>
          <w:sz w:val="28"/>
          <w:szCs w:val="28"/>
        </w:rPr>
        <w:t xml:space="preserve"> района Новосибирской области седьмого созыва;</w:t>
      </w:r>
    </w:p>
    <w:p w:rsidR="00D5039F" w:rsidRPr="00D5039F" w:rsidRDefault="00D5039F" w:rsidP="00D5039F">
      <w:pPr>
        <w:numPr>
          <w:ilvl w:val="1"/>
          <w:numId w:val="29"/>
        </w:numPr>
        <w:tabs>
          <w:tab w:val="right" w:pos="0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>Совета депутатов Вараксинского сельсовета Кыштовского района Новосибирской области седьмого созыва;</w:t>
      </w:r>
    </w:p>
    <w:p w:rsidR="00D5039F" w:rsidRPr="00D5039F" w:rsidRDefault="00D5039F" w:rsidP="00D5039F">
      <w:pPr>
        <w:numPr>
          <w:ilvl w:val="1"/>
          <w:numId w:val="29"/>
        </w:numPr>
        <w:tabs>
          <w:tab w:val="right" w:pos="0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>Совета депутатов Верх-Майзасского сельсовета Кыштовского района Новосибирской области седьмого созыва;</w:t>
      </w:r>
    </w:p>
    <w:p w:rsidR="00D5039F" w:rsidRPr="00D5039F" w:rsidRDefault="00D5039F" w:rsidP="00D5039F">
      <w:pPr>
        <w:numPr>
          <w:ilvl w:val="1"/>
          <w:numId w:val="29"/>
        </w:numPr>
        <w:tabs>
          <w:tab w:val="right" w:pos="0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>Совета депутатов Верх-Таркского сельсовета Кыштовского района Новосибирской области седьмого созыва;</w:t>
      </w:r>
    </w:p>
    <w:p w:rsidR="00D5039F" w:rsidRPr="00D5039F" w:rsidRDefault="00D5039F" w:rsidP="00D5039F">
      <w:pPr>
        <w:numPr>
          <w:ilvl w:val="1"/>
          <w:numId w:val="29"/>
        </w:numPr>
        <w:tabs>
          <w:tab w:val="right" w:pos="0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>Совета депутатов Ереминского сельсовета Кыштовского района Новосибирской области седьмого созыва;</w:t>
      </w:r>
    </w:p>
    <w:p w:rsidR="00E71A8A" w:rsidRPr="00D5039F" w:rsidRDefault="00D5039F" w:rsidP="00E71A8A">
      <w:pPr>
        <w:numPr>
          <w:ilvl w:val="1"/>
          <w:numId w:val="29"/>
        </w:numPr>
        <w:tabs>
          <w:tab w:val="right" w:pos="0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>Совета депутатов Заливинского сельсовета Кыштовского района Новосибирской области седьмого созыва;</w:t>
      </w:r>
    </w:p>
    <w:p w:rsidR="004F3108" w:rsidRPr="00D5039F" w:rsidRDefault="00D5039F" w:rsidP="00E71A8A">
      <w:pPr>
        <w:numPr>
          <w:ilvl w:val="1"/>
          <w:numId w:val="29"/>
        </w:numPr>
        <w:tabs>
          <w:tab w:val="right" w:pos="0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>Совета депутатов Колбасинского сельсовета Кыштовского района Новосибирской области седьмого созыва;</w:t>
      </w:r>
    </w:p>
    <w:p w:rsidR="00D5039F" w:rsidRPr="00D5039F" w:rsidRDefault="00D5039F" w:rsidP="00E71A8A">
      <w:pPr>
        <w:numPr>
          <w:ilvl w:val="1"/>
          <w:numId w:val="29"/>
        </w:numPr>
        <w:tabs>
          <w:tab w:val="right" w:pos="0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>Совета депутатов Крутихинского сельсовета Кыштовского района Новосибирской области седьмого созыва;</w:t>
      </w:r>
    </w:p>
    <w:p w:rsidR="00D5039F" w:rsidRPr="00D5039F" w:rsidRDefault="00D5039F" w:rsidP="00E71A8A">
      <w:pPr>
        <w:numPr>
          <w:ilvl w:val="1"/>
          <w:numId w:val="29"/>
        </w:numPr>
        <w:tabs>
          <w:tab w:val="right" w:pos="0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>Совета депутатов Кулябинского сельсовета Кыштовского района Новосибирской области седьмого созыва;</w:t>
      </w:r>
    </w:p>
    <w:p w:rsidR="00D5039F" w:rsidRPr="00D5039F" w:rsidRDefault="00D5039F" w:rsidP="00E71A8A">
      <w:pPr>
        <w:numPr>
          <w:ilvl w:val="1"/>
          <w:numId w:val="29"/>
        </w:numPr>
        <w:tabs>
          <w:tab w:val="right" w:pos="0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Совета депутатов Кыштовского сельсовета Кыштовского района Новосибирской области седьмого созыва;</w:t>
      </w:r>
    </w:p>
    <w:p w:rsidR="00D5039F" w:rsidRPr="00D5039F" w:rsidRDefault="00D5039F" w:rsidP="00E71A8A">
      <w:pPr>
        <w:numPr>
          <w:ilvl w:val="1"/>
          <w:numId w:val="29"/>
        </w:numPr>
        <w:tabs>
          <w:tab w:val="right" w:pos="0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>Совета депутатов Малокрасноярского сельсовета Кыштовского района Новосибирской области седьмого созыва;</w:t>
      </w:r>
    </w:p>
    <w:p w:rsidR="00D5039F" w:rsidRPr="00D5039F" w:rsidRDefault="00D5039F" w:rsidP="00E71A8A">
      <w:pPr>
        <w:numPr>
          <w:ilvl w:val="1"/>
          <w:numId w:val="29"/>
        </w:numPr>
        <w:tabs>
          <w:tab w:val="right" w:pos="0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>Совета депутатов Новомайзасского сельсовета Кыштовского района Новосибирской области седьмого созыва;</w:t>
      </w:r>
    </w:p>
    <w:p w:rsidR="00D5039F" w:rsidRPr="00D5039F" w:rsidRDefault="00D5039F" w:rsidP="00E71A8A">
      <w:pPr>
        <w:numPr>
          <w:ilvl w:val="1"/>
          <w:numId w:val="29"/>
        </w:numPr>
        <w:tabs>
          <w:tab w:val="right" w:pos="0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>Совета депутатов Новочекинского сельсовета Кыштовского района Новосибирской области седьмого созыва;</w:t>
      </w:r>
    </w:p>
    <w:p w:rsidR="00D5039F" w:rsidRPr="00D5039F" w:rsidRDefault="00D5039F" w:rsidP="00E71A8A">
      <w:pPr>
        <w:numPr>
          <w:ilvl w:val="1"/>
          <w:numId w:val="29"/>
        </w:numPr>
        <w:tabs>
          <w:tab w:val="right" w:pos="0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>Совета депутатов Орловского сельсовета Кыштовского района Новосибирской области седьмого созыва;</w:t>
      </w:r>
    </w:p>
    <w:p w:rsidR="00D5039F" w:rsidRPr="00D5039F" w:rsidRDefault="00D5039F" w:rsidP="00E71A8A">
      <w:pPr>
        <w:numPr>
          <w:ilvl w:val="1"/>
          <w:numId w:val="29"/>
        </w:numPr>
        <w:tabs>
          <w:tab w:val="right" w:pos="0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>Совета депутатов Сергеевского сельсовета Кыштовского района Новосибирской области седьмого созыва;</w:t>
      </w:r>
    </w:p>
    <w:p w:rsidR="00D5039F" w:rsidRPr="00D5039F" w:rsidRDefault="00D5039F" w:rsidP="00E71A8A">
      <w:pPr>
        <w:numPr>
          <w:ilvl w:val="1"/>
          <w:numId w:val="29"/>
        </w:numPr>
        <w:tabs>
          <w:tab w:val="right" w:pos="0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bCs/>
          <w:sz w:val="28"/>
          <w:szCs w:val="28"/>
        </w:rPr>
        <w:t>Совета депутатов Черновского сельсовета Кыштовского района Новосибирской области седьмого созыва</w:t>
      </w:r>
    </w:p>
    <w:p w:rsidR="00D5039F" w:rsidRPr="00D5039F" w:rsidRDefault="00D5039F" w:rsidP="00E71A8A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sz w:val="28"/>
          <w:szCs w:val="28"/>
        </w:rPr>
        <w:t>с 2 сентября 2025 года.</w:t>
      </w:r>
    </w:p>
    <w:p w:rsidR="00D5039F" w:rsidRPr="00D5039F" w:rsidRDefault="00D5039F" w:rsidP="00E71A8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sz w:val="28"/>
          <w:szCs w:val="28"/>
        </w:rPr>
        <w:t>2. Установить следующий режим работы участковых избирательных комиссий избирательных участков № 674-677, 679, 680, 682-689, 692-695, 697-699, 701, 703-706 в период подготовки и проведения выборов депутатов, указанных в пункте 1 настоящего решения, с 2 по 11 сентября 2025 года:</w:t>
      </w:r>
    </w:p>
    <w:p w:rsidR="00D5039F" w:rsidRPr="00D5039F" w:rsidRDefault="00D5039F" w:rsidP="00E71A8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sz w:val="28"/>
          <w:szCs w:val="28"/>
        </w:rPr>
        <w:t>в рабочие дни – с 12.00 до 20.00 часов;</w:t>
      </w:r>
    </w:p>
    <w:p w:rsidR="00D5039F" w:rsidRPr="00D5039F" w:rsidRDefault="00D5039F" w:rsidP="00E71A8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sz w:val="28"/>
          <w:szCs w:val="28"/>
        </w:rPr>
        <w:t>в выходные дни – с 10.00 до 14.00 часов.</w:t>
      </w:r>
    </w:p>
    <w:p w:rsidR="00D5039F" w:rsidRPr="00D5039F" w:rsidRDefault="00D5039F" w:rsidP="00E71A8A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sz w:val="20"/>
          <w:szCs w:val="20"/>
        </w:rPr>
      </w:pPr>
      <w:r w:rsidRPr="00D5039F">
        <w:rPr>
          <w:rFonts w:ascii="Times New Roman" w:eastAsia="Times New Roman" w:hAnsi="Times New Roman" w:cs="Times New Roman"/>
          <w:sz w:val="28"/>
          <w:szCs w:val="28"/>
        </w:rPr>
        <w:t>3. Направить настоящее решение в участковые избирательные комиссии избирательных участков №№ 674-677, 679, 680, 682-689, 692-695, 697-699, 701, 703-706.</w:t>
      </w:r>
    </w:p>
    <w:p w:rsidR="00D5039F" w:rsidRPr="00D5039F" w:rsidRDefault="00D5039F" w:rsidP="00E71A8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sz w:val="28"/>
          <w:szCs w:val="28"/>
        </w:rPr>
        <w:t>4. Опубликовать настоящее решение в периодическом печатном издании «Бюллетень органов местного самоуправления Кыштовского района Новосибирской области».</w:t>
      </w:r>
    </w:p>
    <w:p w:rsidR="00D5039F" w:rsidRPr="00D5039F" w:rsidRDefault="00D5039F" w:rsidP="00E71A8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sz w:val="28"/>
          <w:szCs w:val="28"/>
        </w:rPr>
        <w:t>5. Разместить настоящее решение на официальном сайте Избирательной комиссии Новосибирской области в информационно-телекоммуникационной сети «Интернет».</w:t>
      </w:r>
    </w:p>
    <w:p w:rsidR="00D5039F" w:rsidRPr="00D5039F" w:rsidRDefault="00D5039F" w:rsidP="00E71A8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39F">
        <w:rPr>
          <w:rFonts w:ascii="Times New Roman" w:eastAsia="Times New Roman" w:hAnsi="Times New Roman" w:cs="Times New Roman"/>
          <w:sz w:val="28"/>
          <w:szCs w:val="28"/>
        </w:rPr>
        <w:t>6. Контроль за исполнением настоящего решения возложить на секретаря территориальной избирательной комиссии Шумскую А.В.</w:t>
      </w:r>
    </w:p>
    <w:p w:rsidR="00D5039F" w:rsidRPr="00D5039F" w:rsidRDefault="00D5039F" w:rsidP="00E71A8A">
      <w:pPr>
        <w:suppressAutoHyphens/>
        <w:overflowPunct w:val="0"/>
        <w:autoSpaceDE w:val="0"/>
        <w:spacing w:after="0"/>
        <w:ind w:right="-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D5039F" w:rsidRPr="00D5039F" w:rsidRDefault="00D5039F" w:rsidP="00E71A8A">
      <w:pPr>
        <w:suppressAutoHyphens/>
        <w:overflowPunct w:val="0"/>
        <w:autoSpaceDE w:val="0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tbl>
      <w:tblPr>
        <w:tblW w:w="0" w:type="auto"/>
        <w:tblInd w:w="-72" w:type="dxa"/>
        <w:tblLook w:val="01E0" w:firstRow="1" w:lastRow="1" w:firstColumn="1" w:lastColumn="1" w:noHBand="0" w:noVBand="0"/>
      </w:tblPr>
      <w:tblGrid>
        <w:gridCol w:w="4244"/>
        <w:gridCol w:w="2450"/>
        <w:gridCol w:w="2592"/>
      </w:tblGrid>
      <w:tr w:rsidR="00D5039F" w:rsidRPr="00D5039F" w:rsidTr="00E449E7">
        <w:tc>
          <w:tcPr>
            <w:tcW w:w="4244" w:type="dxa"/>
          </w:tcPr>
          <w:p w:rsidR="00D5039F" w:rsidRPr="00D5039F" w:rsidRDefault="00D5039F" w:rsidP="00E71A8A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5039F">
              <w:rPr>
                <w:rFonts w:ascii="Times New Roman" w:eastAsia="Times New Roman" w:hAnsi="Times New Roman" w:cs="Times New Roman"/>
                <w:sz w:val="28"/>
                <w:szCs w:val="28"/>
              </w:rPr>
              <w:t>Председатель комиссии</w:t>
            </w:r>
          </w:p>
        </w:tc>
        <w:tc>
          <w:tcPr>
            <w:tcW w:w="2450" w:type="dxa"/>
          </w:tcPr>
          <w:p w:rsidR="00D5039F" w:rsidRPr="00D5039F" w:rsidRDefault="00D5039F" w:rsidP="00E71A8A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592" w:type="dxa"/>
          </w:tcPr>
          <w:p w:rsidR="00D5039F" w:rsidRPr="00D5039F" w:rsidRDefault="00D5039F" w:rsidP="00E71A8A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5039F">
              <w:rPr>
                <w:rFonts w:ascii="Times New Roman" w:eastAsia="Times New Roman" w:hAnsi="Times New Roman" w:cs="Times New Roman"/>
                <w:sz w:val="28"/>
                <w:szCs w:val="28"/>
              </w:rPr>
              <w:t>Е.А. Несолёнова</w:t>
            </w:r>
          </w:p>
        </w:tc>
      </w:tr>
      <w:tr w:rsidR="00D5039F" w:rsidRPr="00D5039F" w:rsidTr="00E449E7">
        <w:trPr>
          <w:trHeight w:val="196"/>
        </w:trPr>
        <w:tc>
          <w:tcPr>
            <w:tcW w:w="4244" w:type="dxa"/>
          </w:tcPr>
          <w:p w:rsidR="00D5039F" w:rsidRPr="00D5039F" w:rsidRDefault="00D5039F" w:rsidP="00E71A8A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450" w:type="dxa"/>
          </w:tcPr>
          <w:p w:rsidR="00D5039F" w:rsidRPr="00D5039F" w:rsidRDefault="00D5039F" w:rsidP="00E71A8A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16"/>
                <w:szCs w:val="28"/>
              </w:rPr>
            </w:pPr>
          </w:p>
        </w:tc>
        <w:tc>
          <w:tcPr>
            <w:tcW w:w="2592" w:type="dxa"/>
          </w:tcPr>
          <w:p w:rsidR="00D5039F" w:rsidRPr="00D5039F" w:rsidRDefault="00D5039F" w:rsidP="00E71A8A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16"/>
                <w:szCs w:val="28"/>
              </w:rPr>
            </w:pPr>
          </w:p>
        </w:tc>
      </w:tr>
      <w:tr w:rsidR="00D5039F" w:rsidRPr="00D5039F" w:rsidTr="00E449E7">
        <w:tc>
          <w:tcPr>
            <w:tcW w:w="4244" w:type="dxa"/>
          </w:tcPr>
          <w:p w:rsidR="00D5039F" w:rsidRPr="00D5039F" w:rsidRDefault="00D5039F" w:rsidP="00E71A8A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5039F">
              <w:rPr>
                <w:rFonts w:ascii="Times New Roman" w:eastAsia="Times New Roman" w:hAnsi="Times New Roman" w:cs="Times New Roman"/>
                <w:sz w:val="28"/>
                <w:szCs w:val="28"/>
              </w:rPr>
              <w:t>Секретарь комиссии</w:t>
            </w:r>
          </w:p>
        </w:tc>
        <w:tc>
          <w:tcPr>
            <w:tcW w:w="2450" w:type="dxa"/>
          </w:tcPr>
          <w:p w:rsidR="00D5039F" w:rsidRPr="00D5039F" w:rsidRDefault="00D5039F" w:rsidP="00E71A8A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592" w:type="dxa"/>
          </w:tcPr>
          <w:p w:rsidR="00D5039F" w:rsidRPr="00D5039F" w:rsidRDefault="00D5039F" w:rsidP="00E71A8A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5039F">
              <w:rPr>
                <w:rFonts w:ascii="Times New Roman" w:eastAsia="Times New Roman" w:hAnsi="Times New Roman" w:cs="Times New Roman"/>
                <w:sz w:val="28"/>
                <w:szCs w:val="28"/>
              </w:rPr>
              <w:t>А.В. Шумская</w:t>
            </w:r>
          </w:p>
        </w:tc>
      </w:tr>
    </w:tbl>
    <w:p w:rsidR="00AC3132" w:rsidRDefault="00E449E7" w:rsidP="00AC3132">
      <w:pPr>
        <w:spacing w:after="0" w:line="240" w:lineRule="auto"/>
        <w:ind w:left="851" w:hanging="156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82BAD00" wp14:editId="6762EBB9">
            <wp:extent cx="7353300" cy="102203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353300" cy="1022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132" w:rsidRDefault="00AC3132" w:rsidP="00AC3132">
      <w:pPr>
        <w:tabs>
          <w:tab w:val="left" w:pos="9072"/>
        </w:tabs>
        <w:spacing w:after="0" w:line="240" w:lineRule="auto"/>
        <w:ind w:left="-993" w:right="284" w:firstLine="1702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BF9432E" wp14:editId="11B36A08">
            <wp:extent cx="7151370" cy="1012101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151370" cy="1012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DBF" w:rsidRPr="001C6DBF" w:rsidRDefault="001C6DBF">
      <w:pPr>
        <w:rPr>
          <w:rFonts w:eastAsia="Times New Roman"/>
        </w:rPr>
      </w:pPr>
    </w:p>
    <w:p w:rsidR="00D5039F" w:rsidRDefault="00E449E7" w:rsidP="004F3108">
      <w:pPr>
        <w:spacing w:after="0" w:line="240" w:lineRule="auto"/>
        <w:ind w:left="-993" w:firstLine="1702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FB2FDDE" wp14:editId="50F5A20E">
            <wp:extent cx="6656705" cy="988910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73629" cy="991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DBF" w:rsidRDefault="00AC3132" w:rsidP="001C6DB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D0D8D1E" wp14:editId="1EDE8BA1">
            <wp:extent cx="7400290" cy="95916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06265" cy="9599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DBF" w:rsidRDefault="001C6DBF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br w:type="page"/>
      </w:r>
    </w:p>
    <w:p w:rsidR="001C6DBF" w:rsidRDefault="001C6DBF" w:rsidP="001C6DBF">
      <w:pPr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7113DD" wp14:editId="5F4822D6">
            <wp:extent cx="6840855" cy="968184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8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DBF" w:rsidRDefault="001C6DBF" w:rsidP="001C6DBF">
      <w:pPr>
        <w:tabs>
          <w:tab w:val="left" w:pos="8580"/>
        </w:tabs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ab/>
      </w:r>
    </w:p>
    <w:p w:rsidR="001C6DBF" w:rsidRDefault="001C6DBF" w:rsidP="001C6DBF">
      <w:pPr>
        <w:rPr>
          <w:rFonts w:eastAsia="Times New Roman"/>
        </w:rPr>
      </w:pPr>
      <w:r>
        <w:rPr>
          <w:rFonts w:eastAsia="Times New Roman"/>
        </w:rPr>
        <w:br w:type="page"/>
      </w:r>
    </w:p>
    <w:p w:rsidR="001C6DBF" w:rsidRDefault="001C6DBF" w:rsidP="001C6DBF">
      <w:pPr>
        <w:tabs>
          <w:tab w:val="left" w:pos="8580"/>
        </w:tabs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3652458" wp14:editId="00083BE3">
            <wp:extent cx="6840855" cy="968184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8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DBF" w:rsidRDefault="001C6DBF" w:rsidP="001C6DBF">
      <w:pPr>
        <w:rPr>
          <w:rFonts w:eastAsia="Times New Roman"/>
        </w:rPr>
      </w:pPr>
      <w:r>
        <w:rPr>
          <w:rFonts w:eastAsia="Times New Roman"/>
        </w:rPr>
        <w:br w:type="page"/>
      </w:r>
    </w:p>
    <w:p w:rsidR="00D5039F" w:rsidRPr="001C6DBF" w:rsidRDefault="001C6DBF" w:rsidP="001C6DBF">
      <w:pPr>
        <w:tabs>
          <w:tab w:val="left" w:pos="8580"/>
        </w:tabs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E6BFFC9" wp14:editId="0DAE83B7">
            <wp:extent cx="6840855" cy="968184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8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DBF" w:rsidRPr="001C6DBF" w:rsidRDefault="00E449E7" w:rsidP="001C6DBF">
      <w:pPr>
        <w:spacing w:after="0" w:line="240" w:lineRule="auto"/>
        <w:ind w:left="-1134" w:firstLine="1134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195764B" wp14:editId="65336314">
            <wp:extent cx="6877050" cy="102298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77050" cy="1022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9F" w:rsidRDefault="00D5039F" w:rsidP="004F3108">
      <w:pPr>
        <w:spacing w:after="0" w:line="240" w:lineRule="auto"/>
        <w:ind w:left="-1134" w:firstLine="1134"/>
        <w:jc w:val="both"/>
        <w:rPr>
          <w:rFonts w:ascii="Times New Roman" w:eastAsia="Times New Roman" w:hAnsi="Times New Roman"/>
          <w:sz w:val="28"/>
          <w:szCs w:val="28"/>
        </w:rPr>
      </w:pPr>
    </w:p>
    <w:p w:rsidR="00D5039F" w:rsidRDefault="00D5039F" w:rsidP="00AD1D1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D5039F" w:rsidRDefault="00D5039F" w:rsidP="00AD1D1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D5039F" w:rsidRDefault="00D5039F" w:rsidP="00AD1D1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D5039F" w:rsidRDefault="00E449E7" w:rsidP="004F3108">
      <w:pPr>
        <w:tabs>
          <w:tab w:val="left" w:pos="-1276"/>
        </w:tabs>
        <w:spacing w:after="0" w:line="240" w:lineRule="auto"/>
        <w:ind w:left="-1276" w:firstLine="1276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1C19DEF" wp14:editId="68FBF0C2">
            <wp:extent cx="7143750" cy="89935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56061" cy="9009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9F" w:rsidRDefault="00D5039F" w:rsidP="004F3108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D5039F" w:rsidRDefault="00E449E7" w:rsidP="004F3108">
      <w:pPr>
        <w:spacing w:after="0" w:line="240" w:lineRule="auto"/>
        <w:ind w:left="-1418" w:firstLine="1276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484260A" wp14:editId="0B6D9774">
            <wp:extent cx="6972300" cy="108394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83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9F" w:rsidRDefault="00D5039F" w:rsidP="00E449E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D5039F" w:rsidRDefault="00E449E7" w:rsidP="004F310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AAC7E2D" wp14:editId="3447525E">
            <wp:extent cx="6840855" cy="968184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8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9F" w:rsidRDefault="00E449E7" w:rsidP="00E449E7">
      <w:pPr>
        <w:spacing w:after="0" w:line="240" w:lineRule="auto"/>
        <w:ind w:right="-284" w:firstLine="142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13B167B" wp14:editId="44D551EB">
            <wp:extent cx="6840855" cy="102965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1029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9F" w:rsidRDefault="00D5039F" w:rsidP="00E449E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D5039F" w:rsidRDefault="00E449E7" w:rsidP="002F1DC1">
      <w:pPr>
        <w:spacing w:after="0" w:line="240" w:lineRule="auto"/>
        <w:ind w:hanging="142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2E9899B3" wp14:editId="35AD9C52">
            <wp:extent cx="6840855" cy="968184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8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9F" w:rsidRDefault="00E449E7" w:rsidP="002F1DC1">
      <w:pPr>
        <w:spacing w:after="0" w:line="240" w:lineRule="auto"/>
        <w:ind w:firstLine="142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C0415BE" wp14:editId="32AA3D74">
            <wp:extent cx="7162800" cy="101917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1019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108" w:rsidRPr="004F3108" w:rsidRDefault="002F1DC1" w:rsidP="004F3108">
      <w:pPr>
        <w:spacing w:after="0" w:line="240" w:lineRule="auto"/>
        <w:ind w:right="-426" w:firstLine="142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10F7C38" wp14:editId="30F70118">
            <wp:extent cx="7229475" cy="105060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229475" cy="1050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9F" w:rsidRDefault="002F1DC1" w:rsidP="004F3108">
      <w:pPr>
        <w:spacing w:after="0" w:line="240" w:lineRule="auto"/>
        <w:ind w:left="-425" w:right="-709" w:hanging="142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4306825" wp14:editId="35E184D6">
            <wp:extent cx="7667625" cy="107632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67625" cy="1076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108" w:rsidRDefault="004F3108" w:rsidP="004F3108">
      <w:pPr>
        <w:spacing w:after="0" w:line="240" w:lineRule="auto"/>
        <w:ind w:right="-567" w:firstLine="142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4D6F05E9" wp14:editId="3742AA3D">
            <wp:extent cx="6840855" cy="93065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0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9F" w:rsidRDefault="002F1DC1" w:rsidP="002F1DC1">
      <w:pPr>
        <w:spacing w:after="0" w:line="240" w:lineRule="auto"/>
        <w:ind w:firstLine="142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D7F1E95" wp14:editId="5AA8A792">
            <wp:extent cx="6972300" cy="9824720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982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9F" w:rsidRDefault="00D5039F" w:rsidP="004F3108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D5039F" w:rsidRDefault="004F3108" w:rsidP="004F3108">
      <w:pPr>
        <w:spacing w:after="0" w:line="240" w:lineRule="auto"/>
        <w:ind w:firstLine="284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535632C" wp14:editId="7372FFF6">
            <wp:extent cx="6840855" cy="968184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8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108" w:rsidRDefault="004F3108" w:rsidP="00AD1D1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4F3108" w:rsidRDefault="004F3108" w:rsidP="00AD1D1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10F71" w:rsidRDefault="00110F71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br w:type="page"/>
      </w:r>
      <w:r>
        <w:rPr>
          <w:noProof/>
        </w:rPr>
        <w:lastRenderedPageBreak/>
        <w:drawing>
          <wp:inline distT="0" distB="0" distL="0" distR="0" wp14:anchorId="7CCB77C5" wp14:editId="4F725F46">
            <wp:extent cx="6840855" cy="968184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8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br w:type="page"/>
      </w:r>
    </w:p>
    <w:p w:rsidR="00110F71" w:rsidRDefault="00110F71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br w:type="page"/>
      </w:r>
      <w:r>
        <w:rPr>
          <w:noProof/>
        </w:rPr>
        <w:lastRenderedPageBreak/>
        <w:drawing>
          <wp:inline distT="0" distB="0" distL="0" distR="0" wp14:anchorId="1E7EAFE9" wp14:editId="08EE0830">
            <wp:extent cx="6840855" cy="968184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8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0F71" w:rsidRDefault="00110F71">
      <w:pPr>
        <w:rPr>
          <w:rFonts w:ascii="Times New Roman" w:eastAsia="Times New Roman" w:hAnsi="Times New Roman"/>
          <w:sz w:val="28"/>
          <w:szCs w:val="28"/>
        </w:rPr>
      </w:pPr>
    </w:p>
    <w:p w:rsidR="00110F71" w:rsidRDefault="00110F71">
      <w:pPr>
        <w:rPr>
          <w:rFonts w:ascii="Times New Roman" w:eastAsia="Times New Roman" w:hAnsi="Times New Roman"/>
          <w:sz w:val="28"/>
          <w:szCs w:val="28"/>
        </w:rPr>
      </w:pPr>
    </w:p>
    <w:p w:rsidR="004F3108" w:rsidRDefault="004F3108" w:rsidP="00AD1D1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10F71" w:rsidRDefault="00110F71" w:rsidP="00AD1D1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142D8B62" wp14:editId="1F6776AF">
            <wp:extent cx="6840855" cy="968184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8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0F71" w:rsidRDefault="00110F71" w:rsidP="00AD1D1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10F71" w:rsidRDefault="00110F71" w:rsidP="00AD1D1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10F71" w:rsidRDefault="00110F71" w:rsidP="00AD1D1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10F71" w:rsidRDefault="00110F71" w:rsidP="00AD1D1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10F71" w:rsidRDefault="00110F71" w:rsidP="00AD1D1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28503182" wp14:editId="75FA912C">
            <wp:extent cx="6840855" cy="968184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8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0F71" w:rsidRDefault="00110F71" w:rsidP="00AD1D1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4F3108" w:rsidRDefault="004F3108" w:rsidP="00BD20A0">
      <w:bookmarkStart w:id="0" w:name="_GoBack"/>
      <w:bookmarkEnd w:id="0"/>
    </w:p>
    <w:p w:rsidR="004F3108" w:rsidRDefault="004F3108" w:rsidP="00BD20A0"/>
    <w:p w:rsidR="004F3108" w:rsidRDefault="004F3108" w:rsidP="004F3108">
      <w:pPr>
        <w:jc w:val="center"/>
      </w:pPr>
    </w:p>
    <w:p w:rsidR="004F3108" w:rsidRPr="00BD20A0" w:rsidRDefault="004F3108" w:rsidP="004F3108">
      <w:pPr>
        <w:jc w:val="center"/>
      </w:pPr>
    </w:p>
    <w:p w:rsidR="005D3BD2" w:rsidRPr="00F133B7" w:rsidRDefault="005D3BD2" w:rsidP="004F3108">
      <w:pPr>
        <w:pStyle w:val="1"/>
        <w:jc w:val="center"/>
        <w:rPr>
          <w:szCs w:val="28"/>
        </w:rPr>
      </w:pPr>
      <w:r w:rsidRPr="00F133B7">
        <w:rPr>
          <w:szCs w:val="28"/>
        </w:rPr>
        <w:t>БЮЛЛЕТЕНЬ</w:t>
      </w:r>
    </w:p>
    <w:p w:rsidR="00023165" w:rsidRPr="00F133B7" w:rsidRDefault="00023165" w:rsidP="004F31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4F3108">
      <w:pPr>
        <w:pStyle w:val="1"/>
        <w:jc w:val="center"/>
        <w:rPr>
          <w:szCs w:val="28"/>
        </w:rPr>
      </w:pPr>
      <w:r w:rsidRPr="00F133B7">
        <w:rPr>
          <w:szCs w:val="28"/>
        </w:rPr>
        <w:t>органов местного самоуправления</w:t>
      </w:r>
    </w:p>
    <w:p w:rsidR="005D3BD2" w:rsidRPr="00F133B7" w:rsidRDefault="005D3BD2" w:rsidP="004F3108">
      <w:pPr>
        <w:pStyle w:val="1"/>
        <w:jc w:val="center"/>
        <w:rPr>
          <w:szCs w:val="28"/>
        </w:rPr>
      </w:pPr>
      <w:r w:rsidRPr="00F133B7">
        <w:rPr>
          <w:szCs w:val="28"/>
        </w:rPr>
        <w:t>Кыштовского района</w:t>
      </w:r>
    </w:p>
    <w:p w:rsidR="005D3BD2" w:rsidRPr="00F133B7" w:rsidRDefault="005D3BD2" w:rsidP="004F310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5D3BD2" w:rsidRPr="00F133B7" w:rsidRDefault="005D3BD2" w:rsidP="004F310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Редакционный совет:</w:t>
      </w:r>
    </w:p>
    <w:p w:rsidR="005D3BD2" w:rsidRPr="00F133B7" w:rsidRDefault="005D3BD2" w:rsidP="004F31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Председатель: Гончаров В.Е., ответственный за выпуск.</w:t>
      </w:r>
    </w:p>
    <w:p w:rsidR="005D3BD2" w:rsidRPr="00F133B7" w:rsidRDefault="005D3BD2" w:rsidP="004F31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Члены совета: Якунина Л.В., Щевровский А.Н.</w:t>
      </w:r>
    </w:p>
    <w:p w:rsidR="005D3BD2" w:rsidRPr="00F133B7" w:rsidRDefault="005D3BD2" w:rsidP="004F31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4F31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4F310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Адрес совета:</w:t>
      </w:r>
    </w:p>
    <w:p w:rsidR="005D3BD2" w:rsidRPr="00F133B7" w:rsidRDefault="005D3BD2" w:rsidP="004F31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632270, Новосибирская область,</w:t>
      </w:r>
    </w:p>
    <w:p w:rsidR="005D3BD2" w:rsidRPr="00F133B7" w:rsidRDefault="005D3BD2" w:rsidP="004F31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с. Кыштовка, ул. Ленина, д.38.</w:t>
      </w:r>
    </w:p>
    <w:p w:rsidR="005D3BD2" w:rsidRPr="00F133B7" w:rsidRDefault="005D3BD2" w:rsidP="004F31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4F31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4F31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Подписано в печать </w:t>
      </w:r>
      <w:r w:rsidR="00AD1D14">
        <w:rPr>
          <w:rFonts w:ascii="Times New Roman" w:hAnsi="Times New Roman" w:cs="Times New Roman"/>
          <w:sz w:val="28"/>
          <w:szCs w:val="28"/>
        </w:rPr>
        <w:t>0</w:t>
      </w:r>
      <w:r w:rsidR="00E71A8A">
        <w:rPr>
          <w:rFonts w:ascii="Times New Roman" w:hAnsi="Times New Roman" w:cs="Times New Roman"/>
          <w:sz w:val="28"/>
          <w:szCs w:val="28"/>
        </w:rPr>
        <w:t>2</w:t>
      </w:r>
      <w:r w:rsidRPr="00F133B7">
        <w:rPr>
          <w:rFonts w:ascii="Times New Roman" w:hAnsi="Times New Roman" w:cs="Times New Roman"/>
          <w:sz w:val="28"/>
          <w:szCs w:val="28"/>
        </w:rPr>
        <w:t>.</w:t>
      </w:r>
      <w:r w:rsidR="005E3948">
        <w:rPr>
          <w:rFonts w:ascii="Times New Roman" w:hAnsi="Times New Roman" w:cs="Times New Roman"/>
          <w:sz w:val="28"/>
          <w:szCs w:val="28"/>
        </w:rPr>
        <w:t>0</w:t>
      </w:r>
      <w:r w:rsidR="00E71A8A">
        <w:rPr>
          <w:rFonts w:ascii="Times New Roman" w:hAnsi="Times New Roman" w:cs="Times New Roman"/>
          <w:sz w:val="28"/>
          <w:szCs w:val="28"/>
        </w:rPr>
        <w:t>9</w:t>
      </w:r>
      <w:r w:rsidRPr="00F133B7">
        <w:rPr>
          <w:rFonts w:ascii="Times New Roman" w:hAnsi="Times New Roman" w:cs="Times New Roman"/>
          <w:sz w:val="28"/>
          <w:szCs w:val="28"/>
        </w:rPr>
        <w:t>.202</w:t>
      </w:r>
      <w:r w:rsidR="00A06D73">
        <w:rPr>
          <w:rFonts w:ascii="Times New Roman" w:hAnsi="Times New Roman" w:cs="Times New Roman"/>
          <w:sz w:val="28"/>
          <w:szCs w:val="28"/>
        </w:rPr>
        <w:t>5</w:t>
      </w:r>
      <w:r w:rsidRPr="00F133B7">
        <w:rPr>
          <w:rFonts w:ascii="Times New Roman" w:hAnsi="Times New Roman" w:cs="Times New Roman"/>
          <w:sz w:val="28"/>
          <w:szCs w:val="28"/>
        </w:rPr>
        <w:t>г</w:t>
      </w:r>
    </w:p>
    <w:p w:rsidR="005D3BD2" w:rsidRPr="00F133B7" w:rsidRDefault="005D3BD2" w:rsidP="004F31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Формат 15 х 21. Отпечатано на оборудовании Администрации Кыштовского района</w:t>
      </w:r>
    </w:p>
    <w:p w:rsidR="005D3BD2" w:rsidRPr="00F133B7" w:rsidRDefault="005D3BD2" w:rsidP="004F31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Тираж 20 экз.</w:t>
      </w:r>
    </w:p>
    <w:sectPr w:rsidR="005D3BD2" w:rsidRPr="00F133B7" w:rsidSect="001C6DBF">
      <w:pgSz w:w="11906" w:h="16838"/>
      <w:pgMar w:top="426" w:right="566" w:bottom="0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959AF" w:rsidRDefault="001959AF" w:rsidP="00EC6CA4">
      <w:pPr>
        <w:spacing w:after="0" w:line="240" w:lineRule="auto"/>
      </w:pPr>
      <w:r>
        <w:separator/>
      </w:r>
    </w:p>
  </w:endnote>
  <w:endnote w:type="continuationSeparator" w:id="0">
    <w:p w:rsidR="001959AF" w:rsidRDefault="001959AF" w:rsidP="00EC6C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FrankRuehl">
    <w:panose1 w:val="020E0503060101010101"/>
    <w:charset w:val="B1"/>
    <w:family w:val="swiss"/>
    <w:pitch w:val="variable"/>
    <w:sig w:usb0="00000801" w:usb1="00000000" w:usb2="00000000" w:usb3="00000000" w:csb0="00000020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ndale Sans UI">
    <w:altName w:val="Arial Unicode MS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959AF" w:rsidRDefault="001959AF" w:rsidP="00EC6CA4">
      <w:pPr>
        <w:spacing w:after="0" w:line="240" w:lineRule="auto"/>
      </w:pPr>
      <w:r>
        <w:separator/>
      </w:r>
    </w:p>
  </w:footnote>
  <w:footnote w:type="continuationSeparator" w:id="0">
    <w:p w:rsidR="001959AF" w:rsidRDefault="001959AF" w:rsidP="00EC6C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4"/>
    <w:multiLevelType w:val="hybridMultilevel"/>
    <w:tmpl w:val="FAFE7E02"/>
    <w:lvl w:ilvl="0" w:tplc="702471F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1" w:tplc="CF86DA8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4808D42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2DC66EF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857092D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BC0812D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16AC026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B61AB0F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C010AE8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" w15:restartNumberingAfterBreak="0">
    <w:nsid w:val="070630E0"/>
    <w:multiLevelType w:val="hybridMultilevel"/>
    <w:tmpl w:val="8F02D428"/>
    <w:lvl w:ilvl="0" w:tplc="0419000F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4C55E5"/>
    <w:multiLevelType w:val="hybridMultilevel"/>
    <w:tmpl w:val="E36AFDC2"/>
    <w:lvl w:ilvl="0" w:tplc="A7640FAC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7B2A8A"/>
    <w:multiLevelType w:val="hybridMultilevel"/>
    <w:tmpl w:val="6E681A44"/>
    <w:lvl w:ilvl="0" w:tplc="1FCEA13E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C37C56"/>
    <w:multiLevelType w:val="hybridMultilevel"/>
    <w:tmpl w:val="657CDF30"/>
    <w:lvl w:ilvl="0" w:tplc="0419000F">
      <w:start w:val="3"/>
      <w:numFmt w:val="decimal"/>
      <w:lvlText w:val="%1."/>
      <w:lvlJc w:val="left"/>
      <w:pPr>
        <w:ind w:left="128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5" w15:restartNumberingAfterBreak="0">
    <w:nsid w:val="1A026BDC"/>
    <w:multiLevelType w:val="hybridMultilevel"/>
    <w:tmpl w:val="F782C9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2F500E"/>
    <w:multiLevelType w:val="hybridMultilevel"/>
    <w:tmpl w:val="E7960B14"/>
    <w:lvl w:ilvl="0" w:tplc="04190001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8"/>
        </w:tabs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8"/>
        </w:tabs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8"/>
        </w:tabs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8"/>
        </w:tabs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8"/>
        </w:tabs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8"/>
        </w:tabs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8"/>
        </w:tabs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8"/>
        </w:tabs>
        <w:ind w:left="6688" w:hanging="360"/>
      </w:pPr>
      <w:rPr>
        <w:rFonts w:ascii="Wingdings" w:hAnsi="Wingdings" w:hint="default"/>
      </w:rPr>
    </w:lvl>
  </w:abstractNum>
  <w:abstractNum w:abstractNumId="7" w15:restartNumberingAfterBreak="0">
    <w:nsid w:val="1F4968BB"/>
    <w:multiLevelType w:val="hybridMultilevel"/>
    <w:tmpl w:val="ADE01B32"/>
    <w:lvl w:ilvl="0" w:tplc="8F02EBE8">
      <w:start w:val="1"/>
      <w:numFmt w:val="decimal"/>
      <w:lvlText w:val="%1)"/>
      <w:lvlJc w:val="left"/>
      <w:pPr>
        <w:ind w:left="1440" w:hanging="360"/>
      </w:pPr>
      <w:rPr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23E26000"/>
    <w:multiLevelType w:val="hybridMultilevel"/>
    <w:tmpl w:val="5E0C799E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27872B65"/>
    <w:multiLevelType w:val="hybridMultilevel"/>
    <w:tmpl w:val="1FF6905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16665E8"/>
    <w:multiLevelType w:val="multilevel"/>
    <w:tmpl w:val="79FC411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414A7A45"/>
    <w:multiLevelType w:val="hybridMultilevel"/>
    <w:tmpl w:val="FA343180"/>
    <w:lvl w:ilvl="0" w:tplc="8B28123C">
      <w:start w:val="1"/>
      <w:numFmt w:val="decimal"/>
      <w:lvlText w:val="%1)"/>
      <w:lvlJc w:val="left"/>
      <w:pPr>
        <w:ind w:left="720" w:hanging="360"/>
      </w:pPr>
    </w:lvl>
    <w:lvl w:ilvl="1" w:tplc="02FA6F18">
      <w:start w:val="1"/>
      <w:numFmt w:val="lowerLetter"/>
      <w:lvlText w:val="%2."/>
      <w:lvlJc w:val="left"/>
      <w:pPr>
        <w:ind w:left="1440" w:hanging="360"/>
      </w:pPr>
    </w:lvl>
    <w:lvl w:ilvl="2" w:tplc="8F66A29E">
      <w:start w:val="1"/>
      <w:numFmt w:val="lowerRoman"/>
      <w:lvlText w:val="%3."/>
      <w:lvlJc w:val="right"/>
      <w:pPr>
        <w:ind w:left="2160" w:hanging="180"/>
      </w:pPr>
    </w:lvl>
    <w:lvl w:ilvl="3" w:tplc="F7948EAA">
      <w:start w:val="1"/>
      <w:numFmt w:val="decimal"/>
      <w:lvlText w:val="%4."/>
      <w:lvlJc w:val="left"/>
      <w:pPr>
        <w:ind w:left="2880" w:hanging="360"/>
      </w:pPr>
    </w:lvl>
    <w:lvl w:ilvl="4" w:tplc="9FE6B174">
      <w:start w:val="1"/>
      <w:numFmt w:val="lowerLetter"/>
      <w:lvlText w:val="%5."/>
      <w:lvlJc w:val="left"/>
      <w:pPr>
        <w:ind w:left="3600" w:hanging="360"/>
      </w:pPr>
    </w:lvl>
    <w:lvl w:ilvl="5" w:tplc="2352452C">
      <w:start w:val="1"/>
      <w:numFmt w:val="lowerRoman"/>
      <w:lvlText w:val="%6."/>
      <w:lvlJc w:val="right"/>
      <w:pPr>
        <w:ind w:left="4320" w:hanging="180"/>
      </w:pPr>
    </w:lvl>
    <w:lvl w:ilvl="6" w:tplc="2E50294E">
      <w:start w:val="1"/>
      <w:numFmt w:val="decimal"/>
      <w:lvlText w:val="%7."/>
      <w:lvlJc w:val="left"/>
      <w:pPr>
        <w:ind w:left="5040" w:hanging="360"/>
      </w:pPr>
    </w:lvl>
    <w:lvl w:ilvl="7" w:tplc="1FF07CFA">
      <w:start w:val="1"/>
      <w:numFmt w:val="lowerLetter"/>
      <w:lvlText w:val="%8."/>
      <w:lvlJc w:val="left"/>
      <w:pPr>
        <w:ind w:left="5760" w:hanging="360"/>
      </w:pPr>
    </w:lvl>
    <w:lvl w:ilvl="8" w:tplc="02BAFAB6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3EA28D1"/>
    <w:multiLevelType w:val="hybridMultilevel"/>
    <w:tmpl w:val="36CEFD94"/>
    <w:lvl w:ilvl="0" w:tplc="258A6698">
      <w:start w:val="2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3" w15:restartNumberingAfterBreak="0">
    <w:nsid w:val="45B04056"/>
    <w:multiLevelType w:val="multilevel"/>
    <w:tmpl w:val="1CDA4F1A"/>
    <w:lvl w:ilvl="0">
      <w:start w:val="1"/>
      <w:numFmt w:val="decimal"/>
      <w:lvlText w:val="%1."/>
      <w:lvlJc w:val="left"/>
      <w:pPr>
        <w:ind w:left="1866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84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5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62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3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01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47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17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48" w:hanging="2160"/>
      </w:pPr>
      <w:rPr>
        <w:rFonts w:hint="default"/>
      </w:rPr>
    </w:lvl>
  </w:abstractNum>
  <w:abstractNum w:abstractNumId="14" w15:restartNumberingAfterBreak="0">
    <w:nsid w:val="4E9B6759"/>
    <w:multiLevelType w:val="multilevel"/>
    <w:tmpl w:val="2688AB3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FFA6EE3"/>
    <w:multiLevelType w:val="hybridMultilevel"/>
    <w:tmpl w:val="19D44110"/>
    <w:lvl w:ilvl="0" w:tplc="FFFFFFFF">
      <w:start w:val="120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01E55BD"/>
    <w:multiLevelType w:val="hybridMultilevel"/>
    <w:tmpl w:val="E99A617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3440D16"/>
    <w:multiLevelType w:val="hybridMultilevel"/>
    <w:tmpl w:val="775C922A"/>
    <w:lvl w:ilvl="0" w:tplc="684492C8">
      <w:start w:val="3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8" w15:restartNumberingAfterBreak="0">
    <w:nsid w:val="649E4ADD"/>
    <w:multiLevelType w:val="hybridMultilevel"/>
    <w:tmpl w:val="7F648196"/>
    <w:lvl w:ilvl="0" w:tplc="DE88913E">
      <w:start w:val="1"/>
      <w:numFmt w:val="decimal"/>
      <w:lvlText w:val="%1)"/>
      <w:lvlJc w:val="left"/>
      <w:pPr>
        <w:ind w:left="720" w:hanging="360"/>
      </w:pPr>
    </w:lvl>
    <w:lvl w:ilvl="1" w:tplc="873445E8">
      <w:start w:val="1"/>
      <w:numFmt w:val="lowerLetter"/>
      <w:lvlText w:val="%2."/>
      <w:lvlJc w:val="left"/>
      <w:pPr>
        <w:ind w:left="1440" w:hanging="360"/>
      </w:pPr>
    </w:lvl>
    <w:lvl w:ilvl="2" w:tplc="35660C0E">
      <w:start w:val="1"/>
      <w:numFmt w:val="lowerRoman"/>
      <w:lvlText w:val="%3."/>
      <w:lvlJc w:val="right"/>
      <w:pPr>
        <w:ind w:left="2160" w:hanging="180"/>
      </w:pPr>
    </w:lvl>
    <w:lvl w:ilvl="3" w:tplc="E4ECBFA2">
      <w:start w:val="1"/>
      <w:numFmt w:val="decimal"/>
      <w:lvlText w:val="%4."/>
      <w:lvlJc w:val="left"/>
      <w:pPr>
        <w:ind w:left="2880" w:hanging="360"/>
      </w:pPr>
    </w:lvl>
    <w:lvl w:ilvl="4" w:tplc="5582D430">
      <w:start w:val="1"/>
      <w:numFmt w:val="lowerLetter"/>
      <w:lvlText w:val="%5."/>
      <w:lvlJc w:val="left"/>
      <w:pPr>
        <w:ind w:left="3600" w:hanging="360"/>
      </w:pPr>
    </w:lvl>
    <w:lvl w:ilvl="5" w:tplc="E4B82C80">
      <w:start w:val="1"/>
      <w:numFmt w:val="lowerRoman"/>
      <w:lvlText w:val="%6."/>
      <w:lvlJc w:val="right"/>
      <w:pPr>
        <w:ind w:left="4320" w:hanging="180"/>
      </w:pPr>
    </w:lvl>
    <w:lvl w:ilvl="6" w:tplc="97D8C282">
      <w:start w:val="1"/>
      <w:numFmt w:val="decimal"/>
      <w:lvlText w:val="%7."/>
      <w:lvlJc w:val="left"/>
      <w:pPr>
        <w:ind w:left="5040" w:hanging="360"/>
      </w:pPr>
    </w:lvl>
    <w:lvl w:ilvl="7" w:tplc="8A02ED10">
      <w:start w:val="1"/>
      <w:numFmt w:val="lowerLetter"/>
      <w:lvlText w:val="%8."/>
      <w:lvlJc w:val="left"/>
      <w:pPr>
        <w:ind w:left="5760" w:hanging="360"/>
      </w:pPr>
    </w:lvl>
    <w:lvl w:ilvl="8" w:tplc="205CED9E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8D63090"/>
    <w:multiLevelType w:val="hybridMultilevel"/>
    <w:tmpl w:val="E5BCDED6"/>
    <w:lvl w:ilvl="0" w:tplc="0419000F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 w15:restartNumberingAfterBreak="0">
    <w:nsid w:val="6FF55D61"/>
    <w:multiLevelType w:val="hybridMultilevel"/>
    <w:tmpl w:val="41A256D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0983898"/>
    <w:multiLevelType w:val="hybridMultilevel"/>
    <w:tmpl w:val="9F9245E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3624D69"/>
    <w:multiLevelType w:val="hybridMultilevel"/>
    <w:tmpl w:val="F5D208C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7C75FAD"/>
    <w:multiLevelType w:val="multilevel"/>
    <w:tmpl w:val="6CF6A05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788C5E42"/>
    <w:multiLevelType w:val="hybridMultilevel"/>
    <w:tmpl w:val="BFEEB1E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A112AB9"/>
    <w:multiLevelType w:val="hybridMultilevel"/>
    <w:tmpl w:val="9F700FF6"/>
    <w:lvl w:ilvl="0" w:tplc="D0A60AE0">
      <w:start w:val="4"/>
      <w:numFmt w:val="decimal"/>
      <w:lvlText w:val="%1."/>
      <w:lvlJc w:val="left"/>
      <w:pPr>
        <w:ind w:left="1789" w:hanging="360"/>
      </w:pPr>
      <w:rPr>
        <w:rFonts w:eastAsia="Courier New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6" w15:restartNumberingAfterBreak="0">
    <w:nsid w:val="7B262DB1"/>
    <w:multiLevelType w:val="hybridMultilevel"/>
    <w:tmpl w:val="28BE593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B647E34"/>
    <w:multiLevelType w:val="hybridMultilevel"/>
    <w:tmpl w:val="B9CA03D2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8"/>
  </w:num>
  <w:num w:numId="2">
    <w:abstractNumId w:val="4"/>
  </w:num>
  <w:num w:numId="3">
    <w:abstractNumId w:val="23"/>
  </w:num>
  <w:num w:numId="4">
    <w:abstractNumId w:val="10"/>
  </w:num>
  <w:num w:numId="5">
    <w:abstractNumId w:val="14"/>
  </w:num>
  <w:num w:numId="6">
    <w:abstractNumId w:val="1"/>
  </w:num>
  <w:num w:numId="7">
    <w:abstractNumId w:val="7"/>
  </w:num>
  <w:num w:numId="8">
    <w:abstractNumId w:val="27"/>
  </w:num>
  <w:num w:numId="9">
    <w:abstractNumId w:val="8"/>
  </w:num>
  <w:num w:numId="10">
    <w:abstractNumId w:val="24"/>
  </w:num>
  <w:num w:numId="11">
    <w:abstractNumId w:val="26"/>
  </w:num>
  <w:num w:numId="12">
    <w:abstractNumId w:val="21"/>
  </w:num>
  <w:num w:numId="13">
    <w:abstractNumId w:val="22"/>
  </w:num>
  <w:num w:numId="14">
    <w:abstractNumId w:val="20"/>
  </w:num>
  <w:num w:numId="15">
    <w:abstractNumId w:val="16"/>
  </w:num>
  <w:num w:numId="16">
    <w:abstractNumId w:val="9"/>
  </w:num>
  <w:num w:numId="17">
    <w:abstractNumId w:val="12"/>
  </w:num>
  <w:num w:numId="18">
    <w:abstractNumId w:val="17"/>
  </w:num>
  <w:num w:numId="19">
    <w:abstractNumId w:val="25"/>
  </w:num>
  <w:num w:numId="20">
    <w:abstractNumId w:val="11"/>
  </w:num>
  <w:num w:numId="21">
    <w:abstractNumId w:val="0"/>
  </w:num>
  <w:num w:numId="22">
    <w:abstractNumId w:val="6"/>
  </w:num>
  <w:num w:numId="23">
    <w:abstractNumId w:val="5"/>
  </w:num>
  <w:num w:numId="24">
    <w:abstractNumId w:val="3"/>
  </w:num>
  <w:num w:numId="25">
    <w:abstractNumId w:val="19"/>
  </w:num>
  <w:num w:numId="26">
    <w:abstractNumId w:val="19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"/>
  </w:num>
  <w:num w:numId="28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3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2675"/>
    <w:rsid w:val="0001108B"/>
    <w:rsid w:val="00023165"/>
    <w:rsid w:val="000726BE"/>
    <w:rsid w:val="00077E61"/>
    <w:rsid w:val="000B4164"/>
    <w:rsid w:val="000C78A6"/>
    <w:rsid w:val="000D5340"/>
    <w:rsid w:val="000D6E5F"/>
    <w:rsid w:val="000F012C"/>
    <w:rsid w:val="0010269F"/>
    <w:rsid w:val="00110F71"/>
    <w:rsid w:val="00123BAE"/>
    <w:rsid w:val="001405D8"/>
    <w:rsid w:val="001617C3"/>
    <w:rsid w:val="001959AF"/>
    <w:rsid w:val="001A48AE"/>
    <w:rsid w:val="001A510B"/>
    <w:rsid w:val="001B46D9"/>
    <w:rsid w:val="001C6DBF"/>
    <w:rsid w:val="001D096F"/>
    <w:rsid w:val="001D5721"/>
    <w:rsid w:val="001E488A"/>
    <w:rsid w:val="001F231F"/>
    <w:rsid w:val="001F7343"/>
    <w:rsid w:val="002367DD"/>
    <w:rsid w:val="0025122B"/>
    <w:rsid w:val="00263989"/>
    <w:rsid w:val="0028468C"/>
    <w:rsid w:val="002A5647"/>
    <w:rsid w:val="002B5DE9"/>
    <w:rsid w:val="002D205D"/>
    <w:rsid w:val="002D6A66"/>
    <w:rsid w:val="002F1DC1"/>
    <w:rsid w:val="003027CF"/>
    <w:rsid w:val="0030293C"/>
    <w:rsid w:val="00303095"/>
    <w:rsid w:val="00321A06"/>
    <w:rsid w:val="00326E54"/>
    <w:rsid w:val="0033615C"/>
    <w:rsid w:val="00340BD2"/>
    <w:rsid w:val="00367270"/>
    <w:rsid w:val="00376C8B"/>
    <w:rsid w:val="003846A2"/>
    <w:rsid w:val="003869A9"/>
    <w:rsid w:val="00387FFD"/>
    <w:rsid w:val="003B0324"/>
    <w:rsid w:val="003B1047"/>
    <w:rsid w:val="003D2D15"/>
    <w:rsid w:val="003E4518"/>
    <w:rsid w:val="003F236C"/>
    <w:rsid w:val="004009E0"/>
    <w:rsid w:val="004017CF"/>
    <w:rsid w:val="00405439"/>
    <w:rsid w:val="0041218F"/>
    <w:rsid w:val="00424508"/>
    <w:rsid w:val="00440A3D"/>
    <w:rsid w:val="004437FD"/>
    <w:rsid w:val="00471AF7"/>
    <w:rsid w:val="00472DB8"/>
    <w:rsid w:val="004735A5"/>
    <w:rsid w:val="004743CB"/>
    <w:rsid w:val="00484B1E"/>
    <w:rsid w:val="00492061"/>
    <w:rsid w:val="004C3FD6"/>
    <w:rsid w:val="004E64EC"/>
    <w:rsid w:val="004F2675"/>
    <w:rsid w:val="004F3108"/>
    <w:rsid w:val="0050266C"/>
    <w:rsid w:val="005138C6"/>
    <w:rsid w:val="00515E6F"/>
    <w:rsid w:val="005520C3"/>
    <w:rsid w:val="005524FC"/>
    <w:rsid w:val="005670E2"/>
    <w:rsid w:val="0056725F"/>
    <w:rsid w:val="00584692"/>
    <w:rsid w:val="00584C4D"/>
    <w:rsid w:val="00587A33"/>
    <w:rsid w:val="00591515"/>
    <w:rsid w:val="00597CD3"/>
    <w:rsid w:val="005A1303"/>
    <w:rsid w:val="005D3BD2"/>
    <w:rsid w:val="005D3F4D"/>
    <w:rsid w:val="005E3948"/>
    <w:rsid w:val="005F2382"/>
    <w:rsid w:val="006024CE"/>
    <w:rsid w:val="00605FDF"/>
    <w:rsid w:val="00642B6B"/>
    <w:rsid w:val="00650CEC"/>
    <w:rsid w:val="0065536F"/>
    <w:rsid w:val="00667897"/>
    <w:rsid w:val="006707E2"/>
    <w:rsid w:val="00674890"/>
    <w:rsid w:val="006767D5"/>
    <w:rsid w:val="006A15A1"/>
    <w:rsid w:val="006B3785"/>
    <w:rsid w:val="006C26E4"/>
    <w:rsid w:val="006E5538"/>
    <w:rsid w:val="006F1DED"/>
    <w:rsid w:val="00706483"/>
    <w:rsid w:val="00726619"/>
    <w:rsid w:val="00733574"/>
    <w:rsid w:val="00741323"/>
    <w:rsid w:val="00753837"/>
    <w:rsid w:val="00786E8E"/>
    <w:rsid w:val="0079706A"/>
    <w:rsid w:val="007C352A"/>
    <w:rsid w:val="007C6BFE"/>
    <w:rsid w:val="007D69B9"/>
    <w:rsid w:val="007E3DA0"/>
    <w:rsid w:val="007E3FD5"/>
    <w:rsid w:val="007E53B6"/>
    <w:rsid w:val="007E722C"/>
    <w:rsid w:val="007F3AFA"/>
    <w:rsid w:val="007F5032"/>
    <w:rsid w:val="00806DBA"/>
    <w:rsid w:val="00815620"/>
    <w:rsid w:val="008260BD"/>
    <w:rsid w:val="00830DD9"/>
    <w:rsid w:val="0083607D"/>
    <w:rsid w:val="0084326F"/>
    <w:rsid w:val="00864B64"/>
    <w:rsid w:val="00871A3F"/>
    <w:rsid w:val="00872800"/>
    <w:rsid w:val="00875A11"/>
    <w:rsid w:val="00894E3A"/>
    <w:rsid w:val="008C2F15"/>
    <w:rsid w:val="008C38DB"/>
    <w:rsid w:val="008C3D70"/>
    <w:rsid w:val="008C431E"/>
    <w:rsid w:val="008C4FA5"/>
    <w:rsid w:val="008C75A3"/>
    <w:rsid w:val="008E221E"/>
    <w:rsid w:val="008F1D63"/>
    <w:rsid w:val="008F5293"/>
    <w:rsid w:val="00911FA3"/>
    <w:rsid w:val="00921AEE"/>
    <w:rsid w:val="00923551"/>
    <w:rsid w:val="00930565"/>
    <w:rsid w:val="0093493E"/>
    <w:rsid w:val="009436F2"/>
    <w:rsid w:val="009436F3"/>
    <w:rsid w:val="00953543"/>
    <w:rsid w:val="00986E7A"/>
    <w:rsid w:val="00992BAF"/>
    <w:rsid w:val="009B595E"/>
    <w:rsid w:val="009C0D69"/>
    <w:rsid w:val="009C5D47"/>
    <w:rsid w:val="009E76A3"/>
    <w:rsid w:val="009F36F2"/>
    <w:rsid w:val="00A05BD2"/>
    <w:rsid w:val="00A06D73"/>
    <w:rsid w:val="00A20EC2"/>
    <w:rsid w:val="00A35BC3"/>
    <w:rsid w:val="00A44404"/>
    <w:rsid w:val="00A446F6"/>
    <w:rsid w:val="00A47558"/>
    <w:rsid w:val="00A53B69"/>
    <w:rsid w:val="00A54BCB"/>
    <w:rsid w:val="00A75FAF"/>
    <w:rsid w:val="00A938AB"/>
    <w:rsid w:val="00A965A7"/>
    <w:rsid w:val="00AA063E"/>
    <w:rsid w:val="00AC0817"/>
    <w:rsid w:val="00AC27BA"/>
    <w:rsid w:val="00AC3132"/>
    <w:rsid w:val="00AD1D14"/>
    <w:rsid w:val="00AD5FAC"/>
    <w:rsid w:val="00AE27DD"/>
    <w:rsid w:val="00AE7D99"/>
    <w:rsid w:val="00AF040E"/>
    <w:rsid w:val="00AF5C00"/>
    <w:rsid w:val="00B009BF"/>
    <w:rsid w:val="00B0521E"/>
    <w:rsid w:val="00B1249E"/>
    <w:rsid w:val="00B14222"/>
    <w:rsid w:val="00B431E6"/>
    <w:rsid w:val="00B52AF7"/>
    <w:rsid w:val="00B542D1"/>
    <w:rsid w:val="00B615CE"/>
    <w:rsid w:val="00B846EC"/>
    <w:rsid w:val="00B96666"/>
    <w:rsid w:val="00B97EB2"/>
    <w:rsid w:val="00BB4907"/>
    <w:rsid w:val="00BC6AEB"/>
    <w:rsid w:val="00BD20A0"/>
    <w:rsid w:val="00C04587"/>
    <w:rsid w:val="00C061B8"/>
    <w:rsid w:val="00C135F7"/>
    <w:rsid w:val="00C139C7"/>
    <w:rsid w:val="00C36F75"/>
    <w:rsid w:val="00C44E41"/>
    <w:rsid w:val="00C475AD"/>
    <w:rsid w:val="00C56AB7"/>
    <w:rsid w:val="00C621DD"/>
    <w:rsid w:val="00C65693"/>
    <w:rsid w:val="00C903BB"/>
    <w:rsid w:val="00C95048"/>
    <w:rsid w:val="00CB3417"/>
    <w:rsid w:val="00CB5198"/>
    <w:rsid w:val="00CB5B0C"/>
    <w:rsid w:val="00CD4B69"/>
    <w:rsid w:val="00D057D1"/>
    <w:rsid w:val="00D33AFF"/>
    <w:rsid w:val="00D406E3"/>
    <w:rsid w:val="00D44011"/>
    <w:rsid w:val="00D5039F"/>
    <w:rsid w:val="00D5711B"/>
    <w:rsid w:val="00DB01F4"/>
    <w:rsid w:val="00DE3D0A"/>
    <w:rsid w:val="00E02842"/>
    <w:rsid w:val="00E201EA"/>
    <w:rsid w:val="00E449E7"/>
    <w:rsid w:val="00E53379"/>
    <w:rsid w:val="00E6137E"/>
    <w:rsid w:val="00E71A8A"/>
    <w:rsid w:val="00E755AC"/>
    <w:rsid w:val="00E8354B"/>
    <w:rsid w:val="00E9384B"/>
    <w:rsid w:val="00EA55BD"/>
    <w:rsid w:val="00EA6180"/>
    <w:rsid w:val="00EB07DF"/>
    <w:rsid w:val="00EC4EBB"/>
    <w:rsid w:val="00EC6CA4"/>
    <w:rsid w:val="00ED1953"/>
    <w:rsid w:val="00ED5CC9"/>
    <w:rsid w:val="00ED7F1C"/>
    <w:rsid w:val="00F112BD"/>
    <w:rsid w:val="00F133B7"/>
    <w:rsid w:val="00F316EF"/>
    <w:rsid w:val="00F33C5C"/>
    <w:rsid w:val="00F50CF5"/>
    <w:rsid w:val="00F62428"/>
    <w:rsid w:val="00F72CD8"/>
    <w:rsid w:val="00F87789"/>
    <w:rsid w:val="00F943FF"/>
    <w:rsid w:val="00F9771D"/>
    <w:rsid w:val="00FA293E"/>
    <w:rsid w:val="00FA5D8A"/>
    <w:rsid w:val="00FB3DF1"/>
    <w:rsid w:val="00FB4371"/>
    <w:rsid w:val="00FB772D"/>
    <w:rsid w:val="00FE445E"/>
    <w:rsid w:val="00FE6B22"/>
    <w:rsid w:val="00FF61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A32FF4"/>
  <w15:docId w15:val="{1324D024-0287-46E0-AF91-14C6EF76DC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A1303"/>
  </w:style>
  <w:style w:type="paragraph" w:styleId="1">
    <w:name w:val="heading 1"/>
    <w:basedOn w:val="a"/>
    <w:next w:val="a"/>
    <w:link w:val="10"/>
    <w:qFormat/>
    <w:rsid w:val="004F2675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D205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9E76A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semiHidden/>
    <w:unhideWhenUsed/>
    <w:qFormat/>
    <w:rsid w:val="009E76A3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84B1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F2675"/>
    <w:rPr>
      <w:rFonts w:ascii="Times New Roman" w:eastAsia="Times New Roman" w:hAnsi="Times New Roman" w:cs="Times New Roman"/>
      <w:b/>
      <w:sz w:val="28"/>
      <w:szCs w:val="20"/>
    </w:rPr>
  </w:style>
  <w:style w:type="paragraph" w:styleId="a3">
    <w:name w:val="Balloon Text"/>
    <w:basedOn w:val="a"/>
    <w:link w:val="a4"/>
    <w:uiPriority w:val="99"/>
    <w:unhideWhenUsed/>
    <w:rsid w:val="004F2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rsid w:val="004F2675"/>
    <w:rPr>
      <w:rFonts w:ascii="Tahoma" w:hAnsi="Tahoma" w:cs="Tahoma"/>
      <w:sz w:val="16"/>
      <w:szCs w:val="16"/>
    </w:rPr>
  </w:style>
  <w:style w:type="character" w:styleId="a5">
    <w:name w:val="Hyperlink"/>
    <w:rsid w:val="002B5DE9"/>
    <w:rPr>
      <w:color w:val="0000FF"/>
      <w:u w:val="single"/>
    </w:rPr>
  </w:style>
  <w:style w:type="paragraph" w:styleId="a6">
    <w:name w:val="Normal (Web)"/>
    <w:aliases w:val=" Знак"/>
    <w:basedOn w:val="a"/>
    <w:link w:val="a7"/>
    <w:uiPriority w:val="99"/>
    <w:unhideWhenUsed/>
    <w:rsid w:val="00484B1E"/>
    <w:pPr>
      <w:spacing w:before="15" w:after="15" w:line="240" w:lineRule="auto"/>
      <w:ind w:left="15" w:right="15" w:firstLine="22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link w:val="ConsPlusNormal0"/>
    <w:qFormat/>
    <w:rsid w:val="00484B1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Normal">
    <w:name w:val="ConsNormal"/>
    <w:rsid w:val="00484B1E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a8">
    <w:name w:val="Strong"/>
    <w:uiPriority w:val="22"/>
    <w:qFormat/>
    <w:rsid w:val="00484B1E"/>
    <w:rPr>
      <w:b/>
      <w:bCs/>
    </w:rPr>
  </w:style>
  <w:style w:type="paragraph" w:customStyle="1" w:styleId="western">
    <w:name w:val="western"/>
    <w:basedOn w:val="a"/>
    <w:rsid w:val="00484B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484B1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a9">
    <w:name w:val="List Paragraph"/>
    <w:basedOn w:val="a"/>
    <w:link w:val="aa"/>
    <w:uiPriority w:val="34"/>
    <w:qFormat/>
    <w:rsid w:val="00484B1E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s1">
    <w:name w:val="s_1"/>
    <w:basedOn w:val="a"/>
    <w:rsid w:val="008C3D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b">
    <w:name w:val="Основной текст_"/>
    <w:link w:val="11"/>
    <w:rsid w:val="00B615CE"/>
    <w:rPr>
      <w:sz w:val="26"/>
      <w:szCs w:val="26"/>
      <w:shd w:val="clear" w:color="auto" w:fill="FFFFFF"/>
    </w:rPr>
  </w:style>
  <w:style w:type="paragraph" w:customStyle="1" w:styleId="11">
    <w:name w:val="Основной текст1"/>
    <w:basedOn w:val="a"/>
    <w:link w:val="ab"/>
    <w:rsid w:val="00B615CE"/>
    <w:pPr>
      <w:shd w:val="clear" w:color="auto" w:fill="FFFFFF"/>
      <w:spacing w:after="420" w:line="0" w:lineRule="atLeast"/>
    </w:pPr>
    <w:rPr>
      <w:sz w:val="26"/>
      <w:szCs w:val="26"/>
      <w:shd w:val="clear" w:color="auto" w:fill="FFFFFF"/>
    </w:rPr>
  </w:style>
  <w:style w:type="character" w:customStyle="1" w:styleId="blk">
    <w:name w:val="blk"/>
    <w:basedOn w:val="a0"/>
    <w:rsid w:val="00B615CE"/>
  </w:style>
  <w:style w:type="paragraph" w:customStyle="1" w:styleId="S">
    <w:name w:val="S_Обычный жирный"/>
    <w:basedOn w:val="a"/>
    <w:qFormat/>
    <w:rsid w:val="00B615CE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styleId="ac">
    <w:name w:val="Title"/>
    <w:basedOn w:val="a"/>
    <w:link w:val="ad"/>
    <w:uiPriority w:val="99"/>
    <w:qFormat/>
    <w:rsid w:val="00B615CE"/>
    <w:pPr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ad">
    <w:name w:val="Заголовок Знак"/>
    <w:basedOn w:val="a0"/>
    <w:link w:val="ac"/>
    <w:uiPriority w:val="10"/>
    <w:rsid w:val="00B615CE"/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12">
    <w:name w:val="Без интервала1"/>
    <w:uiPriority w:val="1"/>
    <w:qFormat/>
    <w:rsid w:val="00B615CE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13">
    <w:name w:val="Заголовок №1_"/>
    <w:basedOn w:val="a0"/>
    <w:link w:val="14"/>
    <w:rsid w:val="00B615CE"/>
    <w:rPr>
      <w:rFonts w:ascii="Calibri" w:eastAsia="Calibri" w:hAnsi="Calibri" w:cs="Calibri"/>
      <w:sz w:val="38"/>
      <w:szCs w:val="38"/>
      <w:shd w:val="clear" w:color="auto" w:fill="FFFFFF"/>
    </w:rPr>
  </w:style>
  <w:style w:type="character" w:customStyle="1" w:styleId="21">
    <w:name w:val="Основной текст (2) + Курсив"/>
    <w:basedOn w:val="a0"/>
    <w:rsid w:val="00B615CE"/>
    <w:rPr>
      <w:rFonts w:ascii="Calibri" w:eastAsia="Calibri" w:hAnsi="Calibri" w:cs="Calibri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1">
    <w:name w:val="Основной текст (3)_"/>
    <w:basedOn w:val="a0"/>
    <w:link w:val="32"/>
    <w:rsid w:val="00B615CE"/>
    <w:rPr>
      <w:rFonts w:ascii="Calibri" w:eastAsia="Calibri" w:hAnsi="Calibri" w:cs="Calibri"/>
      <w:i/>
      <w:iCs/>
      <w:sz w:val="26"/>
      <w:szCs w:val="26"/>
      <w:shd w:val="clear" w:color="auto" w:fill="FFFFFF"/>
    </w:rPr>
  </w:style>
  <w:style w:type="character" w:customStyle="1" w:styleId="22">
    <w:name w:val="Основной текст (2)"/>
    <w:basedOn w:val="a0"/>
    <w:rsid w:val="00B615CE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e">
    <w:name w:val="Подпись к таблице_"/>
    <w:basedOn w:val="a0"/>
    <w:link w:val="af"/>
    <w:rsid w:val="00B615CE"/>
    <w:rPr>
      <w:rFonts w:ascii="Calibri" w:eastAsia="Calibri" w:hAnsi="Calibri" w:cs="Calibri"/>
      <w:sz w:val="26"/>
      <w:szCs w:val="26"/>
      <w:shd w:val="clear" w:color="auto" w:fill="FFFFFF"/>
    </w:rPr>
  </w:style>
  <w:style w:type="paragraph" w:customStyle="1" w:styleId="14">
    <w:name w:val="Заголовок №1"/>
    <w:basedOn w:val="a"/>
    <w:link w:val="13"/>
    <w:rsid w:val="00B615CE"/>
    <w:pPr>
      <w:widowControl w:val="0"/>
      <w:shd w:val="clear" w:color="auto" w:fill="FFFFFF"/>
      <w:spacing w:after="60" w:line="557" w:lineRule="exact"/>
      <w:outlineLvl w:val="0"/>
    </w:pPr>
    <w:rPr>
      <w:rFonts w:ascii="Calibri" w:eastAsia="Calibri" w:hAnsi="Calibri" w:cs="Calibri"/>
      <w:sz w:val="38"/>
      <w:szCs w:val="38"/>
    </w:rPr>
  </w:style>
  <w:style w:type="paragraph" w:customStyle="1" w:styleId="32">
    <w:name w:val="Основной текст (3)"/>
    <w:basedOn w:val="a"/>
    <w:link w:val="31"/>
    <w:rsid w:val="00B615CE"/>
    <w:pPr>
      <w:widowControl w:val="0"/>
      <w:shd w:val="clear" w:color="auto" w:fill="FFFFFF"/>
      <w:spacing w:after="0" w:line="391" w:lineRule="exact"/>
      <w:jc w:val="both"/>
    </w:pPr>
    <w:rPr>
      <w:rFonts w:ascii="Calibri" w:eastAsia="Calibri" w:hAnsi="Calibri" w:cs="Calibri"/>
      <w:i/>
      <w:iCs/>
      <w:sz w:val="26"/>
      <w:szCs w:val="26"/>
    </w:rPr>
  </w:style>
  <w:style w:type="paragraph" w:customStyle="1" w:styleId="af">
    <w:name w:val="Подпись к таблице"/>
    <w:basedOn w:val="a"/>
    <w:link w:val="ae"/>
    <w:rsid w:val="00B615CE"/>
    <w:pPr>
      <w:widowControl w:val="0"/>
      <w:shd w:val="clear" w:color="auto" w:fill="FFFFFF"/>
      <w:spacing w:after="0" w:line="0" w:lineRule="atLeast"/>
    </w:pPr>
    <w:rPr>
      <w:rFonts w:ascii="Calibri" w:eastAsia="Calibri" w:hAnsi="Calibri" w:cs="Calibri"/>
      <w:sz w:val="26"/>
      <w:szCs w:val="26"/>
    </w:rPr>
  </w:style>
  <w:style w:type="paragraph" w:customStyle="1" w:styleId="210">
    <w:name w:val="Основной текст 21"/>
    <w:basedOn w:val="a"/>
    <w:rsid w:val="009B595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paragraph" w:styleId="af0">
    <w:name w:val="header"/>
    <w:basedOn w:val="a"/>
    <w:link w:val="af1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1">
    <w:name w:val="Верхний колонтитул Знак"/>
    <w:basedOn w:val="a0"/>
    <w:link w:val="af0"/>
    <w:uiPriority w:val="99"/>
    <w:rsid w:val="00AA063E"/>
    <w:rPr>
      <w:rFonts w:ascii="Times New Roman" w:hAnsi="Times New Roman" w:cs="Times New Roman"/>
      <w:sz w:val="24"/>
      <w:szCs w:val="24"/>
    </w:rPr>
  </w:style>
  <w:style w:type="paragraph" w:styleId="af2">
    <w:name w:val="footer"/>
    <w:basedOn w:val="a"/>
    <w:link w:val="af3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3">
    <w:name w:val="Нижний колонтитул Знак"/>
    <w:basedOn w:val="a0"/>
    <w:link w:val="af2"/>
    <w:uiPriority w:val="99"/>
    <w:rsid w:val="00AA063E"/>
    <w:rPr>
      <w:rFonts w:ascii="Times New Roman" w:hAnsi="Times New Roman" w:cs="Times New Roman"/>
      <w:sz w:val="24"/>
      <w:szCs w:val="24"/>
    </w:rPr>
  </w:style>
  <w:style w:type="character" w:styleId="af4">
    <w:name w:val="page number"/>
    <w:basedOn w:val="a0"/>
    <w:uiPriority w:val="99"/>
    <w:rsid w:val="00AA063E"/>
    <w:rPr>
      <w:rFonts w:cs="Times New Roman"/>
    </w:rPr>
  </w:style>
  <w:style w:type="paragraph" w:styleId="af5">
    <w:name w:val="Body Text"/>
    <w:basedOn w:val="a"/>
    <w:link w:val="af6"/>
    <w:rsid w:val="00AA063E"/>
    <w:pPr>
      <w:spacing w:after="0" w:line="240" w:lineRule="auto"/>
      <w:ind w:right="-185"/>
      <w:jc w:val="center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af6">
    <w:name w:val="Основной текст Знак"/>
    <w:basedOn w:val="a0"/>
    <w:link w:val="af5"/>
    <w:rsid w:val="00AA063E"/>
    <w:rPr>
      <w:rFonts w:ascii="Times New Roman" w:hAnsi="Times New Roman" w:cs="Times New Roman"/>
      <w:b/>
      <w:bCs/>
      <w:sz w:val="28"/>
      <w:szCs w:val="28"/>
    </w:rPr>
  </w:style>
  <w:style w:type="table" w:styleId="af7">
    <w:name w:val="Table Grid"/>
    <w:basedOn w:val="a1"/>
    <w:uiPriority w:val="59"/>
    <w:rsid w:val="00AA06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Табличный_боковик_11"/>
    <w:link w:val="111"/>
    <w:qFormat/>
    <w:rsid w:val="00EC6CA4"/>
    <w:pPr>
      <w:spacing w:after="0" w:line="240" w:lineRule="auto"/>
    </w:pPr>
    <w:rPr>
      <w:rFonts w:ascii="Times New Roman" w:eastAsia="Times New Roman" w:hAnsi="Times New Roman" w:cs="Times New Roman"/>
      <w:szCs w:val="24"/>
    </w:rPr>
  </w:style>
  <w:style w:type="character" w:customStyle="1" w:styleId="111">
    <w:name w:val="Табличный_боковик_11 Знак"/>
    <w:link w:val="110"/>
    <w:rsid w:val="00EC6CA4"/>
    <w:rPr>
      <w:rFonts w:ascii="Times New Roman" w:eastAsia="Times New Roman" w:hAnsi="Times New Roman" w:cs="Times New Roman"/>
      <w:szCs w:val="24"/>
    </w:rPr>
  </w:style>
  <w:style w:type="character" w:styleId="af8">
    <w:name w:val="footnote reference"/>
    <w:uiPriority w:val="99"/>
    <w:rsid w:val="00EC6CA4"/>
    <w:rPr>
      <w:vertAlign w:val="superscript"/>
    </w:rPr>
  </w:style>
  <w:style w:type="character" w:customStyle="1" w:styleId="aa">
    <w:name w:val="Абзац списка Знак"/>
    <w:link w:val="a9"/>
    <w:uiPriority w:val="34"/>
    <w:locked/>
    <w:rsid w:val="00EC6CA4"/>
    <w:rPr>
      <w:rFonts w:ascii="Calibri" w:eastAsia="Times New Roman" w:hAnsi="Calibri" w:cs="Times New Roman"/>
    </w:rPr>
  </w:style>
  <w:style w:type="paragraph" w:styleId="af9">
    <w:name w:val="No Spacing"/>
    <w:uiPriority w:val="1"/>
    <w:qFormat/>
    <w:rsid w:val="00EC6CA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rsid w:val="009E76A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semiHidden/>
    <w:rsid w:val="009E76A3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ConsNonformat">
    <w:name w:val="ConsNonformat"/>
    <w:rsid w:val="009E76A3"/>
    <w:pPr>
      <w:widowControl w:val="0"/>
      <w:snapToGrid w:val="0"/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</w:rPr>
  </w:style>
  <w:style w:type="paragraph" w:styleId="23">
    <w:name w:val="Body Text 2"/>
    <w:basedOn w:val="a"/>
    <w:link w:val="24"/>
    <w:rsid w:val="009E76A3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4">
    <w:name w:val="Основной текст 2 Знак"/>
    <w:basedOn w:val="a0"/>
    <w:link w:val="23"/>
    <w:rsid w:val="009E76A3"/>
    <w:rPr>
      <w:rFonts w:ascii="Times New Roman" w:eastAsia="Times New Roman" w:hAnsi="Times New Roman" w:cs="Times New Roman"/>
      <w:sz w:val="20"/>
      <w:szCs w:val="20"/>
    </w:rPr>
  </w:style>
  <w:style w:type="paragraph" w:customStyle="1" w:styleId="Pa3">
    <w:name w:val="Pa3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8">
    <w:name w:val="Pa18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0">
    <w:name w:val="Pa10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4">
    <w:name w:val="Pa14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6">
    <w:name w:val="Pa16"/>
    <w:basedOn w:val="a"/>
    <w:next w:val="a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20">
    <w:name w:val="Pa20"/>
    <w:basedOn w:val="a"/>
    <w:next w:val="a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styleId="afa">
    <w:name w:val="footnote text"/>
    <w:basedOn w:val="a"/>
    <w:link w:val="afb"/>
    <w:uiPriority w:val="9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b">
    <w:name w:val="Текст сноски Знак"/>
    <w:basedOn w:val="a0"/>
    <w:link w:val="afa"/>
    <w:uiPriority w:val="99"/>
    <w:rsid w:val="009E76A3"/>
    <w:rPr>
      <w:rFonts w:ascii="Times New Roman" w:eastAsia="Times New Roman" w:hAnsi="Times New Roman" w:cs="Times New Roman"/>
      <w:sz w:val="20"/>
      <w:szCs w:val="20"/>
    </w:rPr>
  </w:style>
  <w:style w:type="character" w:styleId="afc">
    <w:name w:val="annotation reference"/>
    <w:basedOn w:val="a0"/>
    <w:unhideWhenUsed/>
    <w:rsid w:val="009E76A3"/>
    <w:rPr>
      <w:sz w:val="16"/>
      <w:szCs w:val="16"/>
    </w:rPr>
  </w:style>
  <w:style w:type="paragraph" w:styleId="afd">
    <w:name w:val="annotation text"/>
    <w:basedOn w:val="a"/>
    <w:link w:val="afe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e">
    <w:name w:val="Текст примечания Знак"/>
    <w:basedOn w:val="a0"/>
    <w:link w:val="afd"/>
    <w:rsid w:val="009E76A3"/>
    <w:rPr>
      <w:rFonts w:ascii="Times New Roman" w:eastAsia="Times New Roman" w:hAnsi="Times New Roman" w:cs="Times New Roman"/>
      <w:sz w:val="20"/>
      <w:szCs w:val="20"/>
    </w:rPr>
  </w:style>
  <w:style w:type="paragraph" w:styleId="aff">
    <w:name w:val="annotation subject"/>
    <w:basedOn w:val="afd"/>
    <w:next w:val="afd"/>
    <w:link w:val="aff0"/>
    <w:unhideWhenUsed/>
    <w:rsid w:val="009E76A3"/>
    <w:rPr>
      <w:b/>
      <w:bCs/>
    </w:rPr>
  </w:style>
  <w:style w:type="character" w:customStyle="1" w:styleId="aff0">
    <w:name w:val="Тема примечания Знак"/>
    <w:basedOn w:val="afe"/>
    <w:link w:val="aff"/>
    <w:rsid w:val="009E76A3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Pa12">
    <w:name w:val="Pa12"/>
    <w:basedOn w:val="a"/>
    <w:next w:val="a"/>
    <w:uiPriority w:val="99"/>
    <w:rsid w:val="004743CB"/>
    <w:pPr>
      <w:spacing w:after="0" w:line="22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Pa13">
    <w:name w:val="Pa13"/>
    <w:basedOn w:val="a"/>
    <w:next w:val="a"/>
    <w:uiPriority w:val="99"/>
    <w:rsid w:val="004743CB"/>
    <w:pPr>
      <w:spacing w:after="0" w:line="18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Pa1">
    <w:name w:val="Pa1"/>
    <w:basedOn w:val="a"/>
    <w:next w:val="a"/>
    <w:uiPriority w:val="99"/>
    <w:rsid w:val="004743CB"/>
    <w:pPr>
      <w:spacing w:after="0" w:line="22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Default">
    <w:name w:val="Default"/>
    <w:rsid w:val="004743CB"/>
    <w:pPr>
      <w:spacing w:after="0" w:line="240" w:lineRule="auto"/>
    </w:pPr>
    <w:rPr>
      <w:rFonts w:ascii="OctavaC" w:eastAsiaTheme="minorHAnsi" w:hAnsi="OctavaC" w:cs="OctavaC"/>
      <w:color w:val="000000"/>
      <w:sz w:val="24"/>
      <w:szCs w:val="24"/>
      <w:lang w:eastAsia="en-US"/>
    </w:rPr>
  </w:style>
  <w:style w:type="paragraph" w:customStyle="1" w:styleId="Pa0">
    <w:name w:val="Pa0"/>
    <w:basedOn w:val="Default"/>
    <w:next w:val="Default"/>
    <w:uiPriority w:val="99"/>
    <w:rsid w:val="004743CB"/>
    <w:pPr>
      <w:spacing w:line="221" w:lineRule="atLeast"/>
    </w:pPr>
    <w:rPr>
      <w:rFonts w:cstheme="minorBidi"/>
      <w:color w:val="auto"/>
    </w:rPr>
  </w:style>
  <w:style w:type="paragraph" w:customStyle="1" w:styleId="aff1">
    <w:name w:val="Основной текст;Знак"/>
    <w:basedOn w:val="a"/>
    <w:rsid w:val="002D205D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ConsPlusNormal0">
    <w:name w:val="ConsPlusNormal Знак"/>
    <w:link w:val="ConsPlusNormal"/>
    <w:rsid w:val="002D205D"/>
    <w:rPr>
      <w:rFonts w:ascii="Arial" w:eastAsia="Times New Roman" w:hAnsi="Arial" w:cs="Arial"/>
      <w:sz w:val="20"/>
      <w:szCs w:val="20"/>
    </w:rPr>
  </w:style>
  <w:style w:type="character" w:customStyle="1" w:styleId="3Exact">
    <w:name w:val="Основной текст (3) 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Exact1">
    <w:name w:val="Основной текст (3) Exact1"/>
    <w:basedOn w:val="3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3">
    <w:name w:val="Основной текст (3) + Не курсив"/>
    <w:aliases w:val="Интервал 0 pt Exact"/>
    <w:rsid w:val="002D205D"/>
    <w:rPr>
      <w:rFonts w:ascii="Times New Roman" w:hAnsi="Times New Roman" w:cs="Times New Roman"/>
      <w:i/>
      <w:iCs/>
      <w:spacing w:val="2"/>
      <w:sz w:val="20"/>
      <w:szCs w:val="20"/>
      <w:u w:val="none"/>
    </w:rPr>
  </w:style>
  <w:style w:type="character" w:customStyle="1" w:styleId="25">
    <w:name w:val="Основной текст (2)_"/>
    <w:rsid w:val="002D205D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34">
    <w:name w:val="Заголовок №3_"/>
    <w:link w:val="35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41">
    <w:name w:val="Основной текст (4)_"/>
    <w:link w:val="42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5Exact">
    <w:name w:val="Основной текст (5) Exact"/>
    <w:rsid w:val="002D205D"/>
    <w:rPr>
      <w:rFonts w:ascii="Times New Roman" w:hAnsi="Times New Roman" w:cs="Times New Roman"/>
      <w:spacing w:val="3"/>
      <w:u w:val="none"/>
    </w:rPr>
  </w:style>
  <w:style w:type="character" w:customStyle="1" w:styleId="Exact">
    <w:name w:val="Подпись к картинке Exact"/>
    <w:link w:val="aff2"/>
    <w:rsid w:val="002D205D"/>
    <w:rPr>
      <w:rFonts w:ascii="Times New Roman" w:hAnsi="Times New Roman" w:cs="Times New Roman"/>
      <w:spacing w:val="3"/>
      <w:shd w:val="clear" w:color="auto" w:fill="FFFFFF"/>
    </w:rPr>
  </w:style>
  <w:style w:type="character" w:customStyle="1" w:styleId="5">
    <w:name w:val="Основной текст (5)_"/>
    <w:link w:val="51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0">
    <w:name w:val="Основной текст (5)"/>
    <w:basedOn w:val="5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11">
    <w:name w:val="Основной текст (5) + 11"/>
    <w:aliases w:val="5 pt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43">
    <w:name w:val="Заголовок №4_"/>
    <w:link w:val="44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4-2pt">
    <w:name w:val="Заголовок №4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2">
    <w:name w:val="Заголовок №5_"/>
    <w:link w:val="53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6">
    <w:name w:val="Основной текст (6)_"/>
    <w:link w:val="60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61">
    <w:name w:val="Заголовок №6_"/>
    <w:link w:val="62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ff3">
    <w:name w:val="Колонтитул_"/>
    <w:link w:val="15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aff4">
    <w:name w:val="Колонтитул"/>
    <w:basedOn w:val="aff3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7">
    <w:name w:val="Основной текст (7)_"/>
    <w:link w:val="70"/>
    <w:rsid w:val="002D205D"/>
    <w:rPr>
      <w:rFonts w:ascii="Times New Roman" w:hAnsi="Times New Roman" w:cs="Times New Roman"/>
      <w:sz w:val="15"/>
      <w:szCs w:val="15"/>
      <w:shd w:val="clear" w:color="auto" w:fill="FFFFFF"/>
    </w:rPr>
  </w:style>
  <w:style w:type="character" w:customStyle="1" w:styleId="81">
    <w:name w:val="Основной текст (8)_"/>
    <w:link w:val="81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82">
    <w:name w:val="Основной текст (8)"/>
    <w:rsid w:val="002D205D"/>
    <w:rPr>
      <w:rFonts w:ascii="Times New Roman" w:hAnsi="Times New Roman" w:cs="Times New Roman"/>
      <w:sz w:val="22"/>
      <w:szCs w:val="22"/>
      <w:u w:val="single"/>
    </w:rPr>
  </w:style>
  <w:style w:type="character" w:customStyle="1" w:styleId="811">
    <w:name w:val="Основной текст (8) + 11"/>
    <w:aliases w:val="5 pt1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9">
    <w:name w:val="Основной текст (9)_"/>
    <w:link w:val="90"/>
    <w:rsid w:val="002D205D"/>
    <w:rPr>
      <w:rFonts w:ascii="Times New Roman" w:hAnsi="Times New Roman" w:cs="Times New Roman"/>
      <w:spacing w:val="-10"/>
      <w:shd w:val="clear" w:color="auto" w:fill="FFFFFF"/>
    </w:rPr>
  </w:style>
  <w:style w:type="character" w:customStyle="1" w:styleId="83">
    <w:name w:val="Основной текст (8)3"/>
    <w:rsid w:val="002D205D"/>
    <w:rPr>
      <w:rFonts w:ascii="Times New Roman" w:hAnsi="Times New Roman" w:cs="Times New Roman"/>
      <w:noProof/>
      <w:sz w:val="22"/>
      <w:szCs w:val="22"/>
      <w:u w:val="none"/>
    </w:rPr>
  </w:style>
  <w:style w:type="character" w:customStyle="1" w:styleId="8-1pt">
    <w:name w:val="Основной текст (8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pt">
    <w:name w:val="Основной текст + 11 pt"/>
    <w:aliases w:val="Курсив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1pt5">
    <w:name w:val="Основной текст + 11 pt5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4">
    <w:name w:val="Основной текст + 11 pt4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3">
    <w:name w:val="Основной текст + 11 pt3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2">
    <w:name w:val="Основной текст + 11 pt2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820">
    <w:name w:val="Основной текст (8)2"/>
    <w:basedOn w:val="81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26">
    <w:name w:val="Заголовок №2_"/>
    <w:link w:val="27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8">
    <w:name w:val="Заголовок №2 + Не полужирный"/>
    <w:rsid w:val="002D205D"/>
    <w:rPr>
      <w:rFonts w:ascii="Times New Roman" w:hAnsi="Times New Roman" w:cs="Times New Roman"/>
      <w:b/>
      <w:bCs/>
      <w:noProof/>
      <w:sz w:val="27"/>
      <w:szCs w:val="27"/>
      <w:u w:val="none"/>
    </w:rPr>
  </w:style>
  <w:style w:type="character" w:customStyle="1" w:styleId="-2pt">
    <w:name w:val="Основной текст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100">
    <w:name w:val="Основной текст (10)_"/>
    <w:link w:val="101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10-2pt">
    <w:name w:val="Основной текст (10)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1pt">
    <w:name w:val="Основной текст (5) + 11 pt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63">
    <w:name w:val="Основной текст (6) + Малые прописные"/>
    <w:rsid w:val="002D205D"/>
    <w:rPr>
      <w:rFonts w:ascii="Times New Roman" w:hAnsi="Times New Roman" w:cs="Times New Roman"/>
      <w:b/>
      <w:bCs/>
      <w:smallCaps/>
      <w:sz w:val="23"/>
      <w:szCs w:val="23"/>
      <w:u w:val="none"/>
    </w:rPr>
  </w:style>
  <w:style w:type="character" w:customStyle="1" w:styleId="54">
    <w:name w:val="Основной текст (5) + Курсив"/>
    <w:rsid w:val="002D205D"/>
    <w:rPr>
      <w:rFonts w:ascii="Times New Roman" w:hAnsi="Times New Roman" w:cs="Times New Roman"/>
      <w:i/>
      <w:iCs/>
      <w:noProof/>
      <w:sz w:val="26"/>
      <w:szCs w:val="26"/>
      <w:u w:val="none"/>
    </w:rPr>
  </w:style>
  <w:style w:type="character" w:customStyle="1" w:styleId="11pt1">
    <w:name w:val="Основной текст + 11 pt1"/>
    <w:aliases w:val="Курсив1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pt">
    <w:name w:val="Основной текст + Интервал 1 pt"/>
    <w:rsid w:val="002D205D"/>
    <w:rPr>
      <w:rFonts w:ascii="Times New Roman" w:hAnsi="Times New Roman" w:cs="Times New Roman"/>
      <w:spacing w:val="30"/>
      <w:sz w:val="23"/>
      <w:szCs w:val="23"/>
      <w:u w:val="none"/>
    </w:rPr>
  </w:style>
  <w:style w:type="character" w:customStyle="1" w:styleId="112">
    <w:name w:val="Основной текст (11)_"/>
    <w:link w:val="113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11-1pt">
    <w:name w:val="Основной текст (11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4">
    <w:name w:val="Основной текст (11) + Курсив"/>
    <w:rsid w:val="002D205D"/>
    <w:rPr>
      <w:rFonts w:ascii="Times New Roman" w:hAnsi="Times New Roman" w:cs="Times New Roman"/>
      <w:i/>
      <w:iCs/>
      <w:sz w:val="22"/>
      <w:szCs w:val="22"/>
      <w:u w:val="none"/>
    </w:rPr>
  </w:style>
  <w:style w:type="paragraph" w:customStyle="1" w:styleId="35">
    <w:name w:val="Заголовок №3"/>
    <w:basedOn w:val="a"/>
    <w:link w:val="34"/>
    <w:rsid w:val="002D205D"/>
    <w:pPr>
      <w:widowControl w:val="0"/>
      <w:shd w:val="clear" w:color="auto" w:fill="FFFFFF"/>
      <w:spacing w:after="0" w:line="317" w:lineRule="exact"/>
      <w:jc w:val="center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42">
    <w:name w:val="Основной текст (4)"/>
    <w:basedOn w:val="a"/>
    <w:link w:val="41"/>
    <w:rsid w:val="002D205D"/>
    <w:pPr>
      <w:widowControl w:val="0"/>
      <w:shd w:val="clear" w:color="auto" w:fill="FFFFFF"/>
      <w:spacing w:after="0" w:line="317" w:lineRule="exact"/>
      <w:jc w:val="center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51">
    <w:name w:val="Основной текст (5)1"/>
    <w:basedOn w:val="a"/>
    <w:link w:val="5"/>
    <w:rsid w:val="002D205D"/>
    <w:pPr>
      <w:widowControl w:val="0"/>
      <w:shd w:val="clear" w:color="auto" w:fill="FFFFFF"/>
      <w:spacing w:after="0" w:line="509" w:lineRule="exact"/>
    </w:pPr>
    <w:rPr>
      <w:rFonts w:ascii="Times New Roman" w:hAnsi="Times New Roman" w:cs="Times New Roman"/>
      <w:sz w:val="26"/>
      <w:szCs w:val="26"/>
    </w:rPr>
  </w:style>
  <w:style w:type="paragraph" w:customStyle="1" w:styleId="aff2">
    <w:name w:val="Подпись к картинке"/>
    <w:basedOn w:val="a"/>
    <w:link w:val="Exact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pacing w:val="3"/>
    </w:rPr>
  </w:style>
  <w:style w:type="paragraph" w:customStyle="1" w:styleId="44">
    <w:name w:val="Заголовок №4"/>
    <w:basedOn w:val="a"/>
    <w:link w:val="43"/>
    <w:rsid w:val="002D205D"/>
    <w:pPr>
      <w:widowControl w:val="0"/>
      <w:shd w:val="clear" w:color="auto" w:fill="FFFFFF"/>
      <w:spacing w:after="0" w:line="394" w:lineRule="exact"/>
      <w:outlineLvl w:val="3"/>
    </w:pPr>
    <w:rPr>
      <w:rFonts w:ascii="Times New Roman" w:hAnsi="Times New Roman" w:cs="Times New Roman"/>
      <w:sz w:val="23"/>
      <w:szCs w:val="23"/>
    </w:rPr>
  </w:style>
  <w:style w:type="paragraph" w:customStyle="1" w:styleId="53">
    <w:name w:val="Заголовок №5"/>
    <w:basedOn w:val="a"/>
    <w:link w:val="52"/>
    <w:rsid w:val="002D205D"/>
    <w:pPr>
      <w:widowControl w:val="0"/>
      <w:shd w:val="clear" w:color="auto" w:fill="FFFFFF"/>
      <w:spacing w:after="0" w:line="394" w:lineRule="exact"/>
      <w:ind w:firstLine="860"/>
      <w:outlineLvl w:val="4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60">
    <w:name w:val="Основной текст (6)"/>
    <w:basedOn w:val="a"/>
    <w:link w:val="6"/>
    <w:rsid w:val="002D205D"/>
    <w:pPr>
      <w:widowControl w:val="0"/>
      <w:shd w:val="clear" w:color="auto" w:fill="FFFFFF"/>
      <w:spacing w:before="300" w:after="240" w:line="274" w:lineRule="exact"/>
      <w:ind w:hanging="1540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62">
    <w:name w:val="Заголовок №6"/>
    <w:basedOn w:val="a"/>
    <w:link w:val="61"/>
    <w:rsid w:val="002D205D"/>
    <w:pPr>
      <w:widowControl w:val="0"/>
      <w:shd w:val="clear" w:color="auto" w:fill="FFFFFF"/>
      <w:spacing w:before="240" w:after="0" w:line="274" w:lineRule="exact"/>
      <w:outlineLvl w:val="5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15">
    <w:name w:val="Колонтитул1"/>
    <w:basedOn w:val="a"/>
    <w:link w:val="aff3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z w:val="23"/>
      <w:szCs w:val="23"/>
    </w:rPr>
  </w:style>
  <w:style w:type="paragraph" w:customStyle="1" w:styleId="70">
    <w:name w:val="Основной текст (7)"/>
    <w:basedOn w:val="a"/>
    <w:link w:val="7"/>
    <w:rsid w:val="002D205D"/>
    <w:pPr>
      <w:widowControl w:val="0"/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5"/>
      <w:szCs w:val="15"/>
    </w:rPr>
  </w:style>
  <w:style w:type="paragraph" w:customStyle="1" w:styleId="810">
    <w:name w:val="Основной текст (8)1"/>
    <w:basedOn w:val="a"/>
    <w:link w:val="81"/>
    <w:rsid w:val="002D205D"/>
    <w:pPr>
      <w:widowControl w:val="0"/>
      <w:shd w:val="clear" w:color="auto" w:fill="FFFFFF"/>
      <w:spacing w:after="0" w:line="259" w:lineRule="exact"/>
      <w:jc w:val="both"/>
    </w:pPr>
    <w:rPr>
      <w:rFonts w:ascii="Times New Roman" w:hAnsi="Times New Roman" w:cs="Times New Roman"/>
    </w:rPr>
  </w:style>
  <w:style w:type="paragraph" w:customStyle="1" w:styleId="90">
    <w:name w:val="Основной текст (9)"/>
    <w:basedOn w:val="a"/>
    <w:link w:val="9"/>
    <w:rsid w:val="002D205D"/>
    <w:pPr>
      <w:widowControl w:val="0"/>
      <w:shd w:val="clear" w:color="auto" w:fill="FFFFFF"/>
      <w:spacing w:before="120" w:after="120" w:line="240" w:lineRule="atLeast"/>
      <w:jc w:val="both"/>
    </w:pPr>
    <w:rPr>
      <w:rFonts w:ascii="Times New Roman" w:hAnsi="Times New Roman" w:cs="Times New Roman"/>
      <w:spacing w:val="-10"/>
    </w:rPr>
  </w:style>
  <w:style w:type="paragraph" w:customStyle="1" w:styleId="27">
    <w:name w:val="Заголовок №2"/>
    <w:basedOn w:val="a"/>
    <w:link w:val="26"/>
    <w:rsid w:val="002D205D"/>
    <w:pPr>
      <w:widowControl w:val="0"/>
      <w:shd w:val="clear" w:color="auto" w:fill="FFFFFF"/>
      <w:spacing w:after="0" w:line="240" w:lineRule="atLeast"/>
      <w:jc w:val="both"/>
      <w:outlineLvl w:val="1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101">
    <w:name w:val="Основной текст (10)"/>
    <w:basedOn w:val="a"/>
    <w:link w:val="100"/>
    <w:rsid w:val="002D205D"/>
    <w:pPr>
      <w:widowControl w:val="0"/>
      <w:shd w:val="clear" w:color="auto" w:fill="FFFFFF"/>
      <w:spacing w:after="300" w:line="317" w:lineRule="exact"/>
      <w:jc w:val="both"/>
    </w:pPr>
    <w:rPr>
      <w:rFonts w:ascii="Times New Roman" w:hAnsi="Times New Roman" w:cs="Times New Roman"/>
      <w:sz w:val="23"/>
      <w:szCs w:val="23"/>
    </w:rPr>
  </w:style>
  <w:style w:type="paragraph" w:customStyle="1" w:styleId="113">
    <w:name w:val="Основной текст (11)"/>
    <w:basedOn w:val="a"/>
    <w:link w:val="112"/>
    <w:rsid w:val="002D205D"/>
    <w:pPr>
      <w:widowControl w:val="0"/>
      <w:shd w:val="clear" w:color="auto" w:fill="FFFFFF"/>
      <w:spacing w:before="300" w:after="0" w:line="259" w:lineRule="exact"/>
      <w:jc w:val="both"/>
    </w:pPr>
    <w:rPr>
      <w:rFonts w:ascii="Times New Roman" w:hAnsi="Times New Roman" w:cs="Times New Roman"/>
    </w:rPr>
  </w:style>
  <w:style w:type="paragraph" w:customStyle="1" w:styleId="ConsPlusTitle">
    <w:name w:val="ConsPlusTitle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7">
    <w:name w:val="Обычный (веб) Знак"/>
    <w:aliases w:val=" Знак Знак"/>
    <w:link w:val="a6"/>
    <w:uiPriority w:val="99"/>
    <w:rsid w:val="002D205D"/>
    <w:rPr>
      <w:rFonts w:ascii="Times New Roman" w:eastAsia="Times New Roman" w:hAnsi="Times New Roman" w:cs="Times New Roman"/>
      <w:sz w:val="24"/>
      <w:szCs w:val="24"/>
    </w:rPr>
  </w:style>
  <w:style w:type="character" w:customStyle="1" w:styleId="3pt">
    <w:name w:val="Основной текст + Полужирный;Интервал 3 pt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4FrankRuehl12pt">
    <w:name w:val="Основной текст (4) + FrankRuehl;12 pt;Не полужирный"/>
    <w:rsid w:val="002D205D"/>
    <w:rPr>
      <w:rFonts w:ascii="FrankRuehl" w:eastAsia="FrankRuehl" w:hAnsi="FrankRuehl" w:cs="FrankRueh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412pt">
    <w:name w:val="Основной текст (4) + 12 pt;Не полужирный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numbering" w:customStyle="1" w:styleId="16">
    <w:name w:val="Нет списка1"/>
    <w:next w:val="a2"/>
    <w:uiPriority w:val="99"/>
    <w:semiHidden/>
    <w:unhideWhenUsed/>
    <w:rsid w:val="002D205D"/>
  </w:style>
  <w:style w:type="paragraph" w:customStyle="1" w:styleId="17">
    <w:name w:val="Обычный1"/>
    <w:rsid w:val="002D205D"/>
    <w:pPr>
      <w:snapToGrid w:val="0"/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aff5">
    <w:name w:val="Знак Знак Знак Знак"/>
    <w:basedOn w:val="a"/>
    <w:rsid w:val="002D205D"/>
    <w:pPr>
      <w:spacing w:after="160" w:line="240" w:lineRule="exact"/>
    </w:pPr>
    <w:rPr>
      <w:rFonts w:ascii="Tahoma" w:eastAsia="Times New Roman" w:hAnsi="Tahoma" w:cs="Tahoma"/>
      <w:sz w:val="20"/>
      <w:szCs w:val="20"/>
      <w:lang w:val="en-US" w:eastAsia="en-US"/>
    </w:rPr>
  </w:style>
  <w:style w:type="table" w:customStyle="1" w:styleId="18">
    <w:name w:val="Сетка таблицы1"/>
    <w:basedOn w:val="a1"/>
    <w:next w:val="af7"/>
    <w:uiPriority w:val="59"/>
    <w:rsid w:val="002D20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qFormat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Cell">
    <w:name w:val="ConsPlusCell"/>
    <w:uiPriority w:val="99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</w:rPr>
  </w:style>
  <w:style w:type="character" w:customStyle="1" w:styleId="20">
    <w:name w:val="Заголовок 2 Знак"/>
    <w:basedOn w:val="a0"/>
    <w:link w:val="2"/>
    <w:uiPriority w:val="9"/>
    <w:semiHidden/>
    <w:rsid w:val="002D205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formattext">
    <w:name w:val="formattext"/>
    <w:basedOn w:val="a"/>
    <w:rsid w:val="002D20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5">
    <w:name w:val="Заголовок 11"/>
    <w:basedOn w:val="a"/>
    <w:next w:val="a"/>
    <w:qFormat/>
    <w:rsid w:val="008C75A3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19">
    <w:name w:val="Гиперссылка1"/>
    <w:semiHidden/>
    <w:rsid w:val="002367DD"/>
    <w:rPr>
      <w:rFonts w:ascii="Times New Roman" w:hAnsi="Times New Roman"/>
      <w:color w:val="0000FF"/>
      <w:u w:val="single"/>
    </w:rPr>
  </w:style>
  <w:style w:type="paragraph" w:customStyle="1" w:styleId="1a">
    <w:name w:val="Обычный (веб)1"/>
    <w:basedOn w:val="a"/>
    <w:rsid w:val="002367DD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</w:style>
  <w:style w:type="paragraph" w:styleId="aff6">
    <w:name w:val="Block Text"/>
    <w:basedOn w:val="a"/>
    <w:uiPriority w:val="99"/>
    <w:unhideWhenUsed/>
    <w:rsid w:val="008F5293"/>
    <w:pPr>
      <w:spacing w:after="0" w:line="240" w:lineRule="auto"/>
      <w:ind w:left="-851" w:right="-1050"/>
      <w:jc w:val="both"/>
    </w:pPr>
    <w:rPr>
      <w:rFonts w:ascii="Arial" w:eastAsia="Times New Roman" w:hAnsi="Arial" w:cs="Arial"/>
      <w:sz w:val="28"/>
      <w:szCs w:val="28"/>
    </w:rPr>
  </w:style>
  <w:style w:type="paragraph" w:customStyle="1" w:styleId="aff7">
    <w:name w:val="Таблицы (моноширинный)"/>
    <w:basedOn w:val="a"/>
    <w:next w:val="a"/>
    <w:uiPriority w:val="99"/>
    <w:rsid w:val="008F529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</w:rPr>
  </w:style>
  <w:style w:type="character" w:customStyle="1" w:styleId="aff8">
    <w:name w:val="Цветовое выделение"/>
    <w:rsid w:val="008F5293"/>
    <w:rPr>
      <w:b/>
      <w:bCs/>
      <w:color w:val="000080"/>
      <w:sz w:val="20"/>
      <w:szCs w:val="20"/>
    </w:rPr>
  </w:style>
  <w:style w:type="paragraph" w:customStyle="1" w:styleId="aff9">
    <w:basedOn w:val="a"/>
    <w:next w:val="ac"/>
    <w:link w:val="affa"/>
    <w:qFormat/>
    <w:rsid w:val="008F5293"/>
    <w:pPr>
      <w:spacing w:after="0" w:line="240" w:lineRule="auto"/>
      <w:jc w:val="center"/>
    </w:pPr>
    <w:rPr>
      <w:b/>
      <w:bCs/>
      <w:sz w:val="28"/>
      <w:szCs w:val="24"/>
      <w:lang w:eastAsia="ar-SA"/>
    </w:rPr>
  </w:style>
  <w:style w:type="character" w:customStyle="1" w:styleId="affa">
    <w:name w:val="Название Знак"/>
    <w:basedOn w:val="a0"/>
    <w:link w:val="aff9"/>
    <w:rsid w:val="008F5293"/>
    <w:rPr>
      <w:b/>
      <w:bCs/>
      <w:sz w:val="28"/>
      <w:szCs w:val="24"/>
      <w:lang w:eastAsia="ar-SA"/>
    </w:rPr>
  </w:style>
  <w:style w:type="paragraph" w:customStyle="1" w:styleId="1b">
    <w:name w:val="Заголовок1"/>
    <w:basedOn w:val="a"/>
    <w:next w:val="af5"/>
    <w:qFormat/>
    <w:rsid w:val="008F5293"/>
    <w:pPr>
      <w:keepNext/>
      <w:suppressAutoHyphens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customStyle="1" w:styleId="p5">
    <w:name w:val="p5"/>
    <w:basedOn w:val="a"/>
    <w:rsid w:val="006553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7">
    <w:name w:val="p7"/>
    <w:basedOn w:val="a"/>
    <w:rsid w:val="006553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8">
    <w:name w:val="p8"/>
    <w:basedOn w:val="a"/>
    <w:rsid w:val="006553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9">
    <w:name w:val="p9"/>
    <w:basedOn w:val="a"/>
    <w:rsid w:val="006553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0">
    <w:name w:val="p10"/>
    <w:basedOn w:val="a"/>
    <w:rsid w:val="006553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2">
    <w:name w:val="p12"/>
    <w:basedOn w:val="a"/>
    <w:rsid w:val="006553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2">
    <w:name w:val="s2"/>
    <w:basedOn w:val="a0"/>
    <w:rsid w:val="0065536F"/>
  </w:style>
  <w:style w:type="character" w:customStyle="1" w:styleId="apple-converted-space">
    <w:name w:val="apple-converted-space"/>
    <w:basedOn w:val="a0"/>
    <w:rsid w:val="0065536F"/>
  </w:style>
  <w:style w:type="character" w:customStyle="1" w:styleId="s3">
    <w:name w:val="s3"/>
    <w:basedOn w:val="a0"/>
    <w:rsid w:val="006553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15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22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9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8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BF7790-7F72-4EC6-B9BE-D2C920888C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368</TotalTime>
  <Pages>28</Pages>
  <Words>705</Words>
  <Characters>4021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Маша</dc:creator>
  <cp:lastModifiedBy>Маша</cp:lastModifiedBy>
  <cp:revision>5</cp:revision>
  <cp:lastPrinted>2025-06-19T08:16:00Z</cp:lastPrinted>
  <dcterms:created xsi:type="dcterms:W3CDTF">2025-07-05T04:10:00Z</dcterms:created>
  <dcterms:modified xsi:type="dcterms:W3CDTF">2025-09-03T09:46:00Z</dcterms:modified>
</cp:coreProperties>
</file>